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46276" w14:textId="2D6F5782" w:rsidR="009E5B15" w:rsidRDefault="009E5B15" w:rsidP="006F6D7E">
      <w:pPr>
        <w:tabs>
          <w:tab w:val="left" w:pos="3686"/>
        </w:tabs>
        <w:jc w:val="center"/>
        <w:rPr>
          <w:rFonts w:ascii="Franklin Gothic Book" w:hAnsi="Franklin Gothic Book"/>
          <w:b/>
          <w:noProof/>
          <w:color w:val="538135"/>
          <w:sz w:val="20"/>
          <w:szCs w:val="20"/>
        </w:rPr>
      </w:pPr>
      <w:r>
        <w:rPr>
          <w:rFonts w:ascii="Franklin Gothic Book" w:hAnsi="Franklin Gothic Book"/>
          <w:b/>
          <w:noProof/>
          <w:color w:val="538135"/>
          <w:sz w:val="18"/>
          <w:szCs w:val="18"/>
        </w:rPr>
        <w:drawing>
          <wp:anchor distT="0" distB="0" distL="114300" distR="114300" simplePos="0" relativeHeight="251660288" behindDoc="1" locked="0" layoutInCell="1" allowOverlap="1" wp14:anchorId="6392FE62" wp14:editId="79AEA489">
            <wp:simplePos x="0" y="0"/>
            <wp:positionH relativeFrom="column">
              <wp:posOffset>-63662</wp:posOffset>
            </wp:positionH>
            <wp:positionV relativeFrom="paragraph">
              <wp:posOffset>82685</wp:posOffset>
            </wp:positionV>
            <wp:extent cx="6553835" cy="4368800"/>
            <wp:effectExtent l="0" t="0" r="0" b="0"/>
            <wp:wrapTight wrapText="bothSides">
              <wp:wrapPolygon edited="0">
                <wp:start x="0" y="0"/>
                <wp:lineTo x="0" y="21474"/>
                <wp:lineTo x="21535" y="21474"/>
                <wp:lineTo x="21535" y="0"/>
                <wp:lineTo x="0" y="0"/>
              </wp:wrapPolygon>
            </wp:wrapTight>
            <wp:docPr id="1574130436" name="Picture 2" descr="A bridge over a riv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30436" name="Picture 2" descr="A bridge over a river&#10;&#10;Description automatically generated"/>
                    <pic:cNvPicPr/>
                  </pic:nvPicPr>
                  <pic:blipFill>
                    <a:blip r:embed="rId11" cstate="email">
                      <a:extLst>
                        <a:ext uri="{28A0092B-C50C-407E-A947-70E740481C1C}">
                          <a14:useLocalDpi xmlns:a14="http://schemas.microsoft.com/office/drawing/2010/main"/>
                        </a:ext>
                      </a:extLst>
                    </a:blip>
                    <a:stretch>
                      <a:fillRect/>
                    </a:stretch>
                  </pic:blipFill>
                  <pic:spPr>
                    <a:xfrm>
                      <a:off x="0" y="0"/>
                      <a:ext cx="6553835" cy="4368800"/>
                    </a:xfrm>
                    <a:prstGeom prst="rect">
                      <a:avLst/>
                    </a:prstGeom>
                  </pic:spPr>
                </pic:pic>
              </a:graphicData>
            </a:graphic>
            <wp14:sizeRelH relativeFrom="margin">
              <wp14:pctWidth>0</wp14:pctWidth>
            </wp14:sizeRelH>
            <wp14:sizeRelV relativeFrom="margin">
              <wp14:pctHeight>0</wp14:pctHeight>
            </wp14:sizeRelV>
          </wp:anchor>
        </w:drawing>
      </w:r>
    </w:p>
    <w:p w14:paraId="5AEC52F7" w14:textId="77777777" w:rsidR="009E5B15" w:rsidRPr="008648A0" w:rsidRDefault="009E5B15" w:rsidP="009E5B15">
      <w:pPr>
        <w:tabs>
          <w:tab w:val="left" w:pos="3686"/>
        </w:tabs>
        <w:jc w:val="center"/>
        <w:rPr>
          <w:rFonts w:ascii="Franklin Gothic Book" w:hAnsi="Franklin Gothic Book"/>
          <w:b/>
          <w:color w:val="538135"/>
          <w:sz w:val="22"/>
          <w:szCs w:val="22"/>
        </w:rPr>
      </w:pPr>
      <w:bookmarkStart w:id="0" w:name="_Hlk165986205"/>
      <w:bookmarkEnd w:id="0"/>
      <w:r>
        <w:rPr>
          <w:rFonts w:ascii="Franklin Gothic Book" w:hAnsi="Franklin Gothic Book"/>
          <w:b/>
          <w:color w:val="538135"/>
          <w:sz w:val="80"/>
          <w:szCs w:val="80"/>
        </w:rPr>
        <w:t>WONDERS OF THE GARDEN ROUTE</w:t>
      </w:r>
    </w:p>
    <w:p w14:paraId="3737AE64" w14:textId="77777777" w:rsidR="009E5B15" w:rsidRDefault="009E5B15" w:rsidP="009E5B15">
      <w:pPr>
        <w:jc w:val="center"/>
        <w:rPr>
          <w:rFonts w:ascii="Century Gothic" w:hAnsi="Century Gothic"/>
          <w:b/>
          <w:sz w:val="28"/>
          <w:szCs w:val="28"/>
        </w:rPr>
      </w:pPr>
    </w:p>
    <w:p w14:paraId="6E29F1F1" w14:textId="77777777" w:rsidR="009E5B15" w:rsidRPr="005F231A" w:rsidRDefault="009E5B15" w:rsidP="009E5B15">
      <w:pPr>
        <w:jc w:val="center"/>
        <w:rPr>
          <w:rFonts w:ascii="Century Gothic" w:hAnsi="Century Gothic"/>
          <w:b/>
          <w:sz w:val="28"/>
          <w:szCs w:val="28"/>
        </w:rPr>
      </w:pPr>
      <w:r>
        <w:rPr>
          <w:rFonts w:ascii="Century Gothic" w:hAnsi="Century Gothic"/>
          <w:b/>
          <w:sz w:val="28"/>
          <w:szCs w:val="28"/>
        </w:rPr>
        <w:t>8</w:t>
      </w:r>
      <w:r w:rsidRPr="005F231A">
        <w:rPr>
          <w:rFonts w:ascii="Century Gothic" w:hAnsi="Century Gothic"/>
          <w:b/>
          <w:sz w:val="28"/>
          <w:szCs w:val="28"/>
        </w:rPr>
        <w:t xml:space="preserve">-DAY LODGE SAFARI FROM </w:t>
      </w:r>
      <w:r>
        <w:rPr>
          <w:rFonts w:ascii="Century Gothic" w:hAnsi="Century Gothic"/>
          <w:b/>
          <w:sz w:val="28"/>
          <w:szCs w:val="28"/>
        </w:rPr>
        <w:t>PORT ELIZABETH</w:t>
      </w:r>
      <w:r w:rsidRPr="005F231A">
        <w:rPr>
          <w:rFonts w:ascii="Century Gothic" w:hAnsi="Century Gothic"/>
          <w:b/>
          <w:sz w:val="28"/>
          <w:szCs w:val="28"/>
        </w:rPr>
        <w:t xml:space="preserve"> TO CAPE TOWN.</w:t>
      </w:r>
    </w:p>
    <w:p w14:paraId="5A338C8E" w14:textId="77777777" w:rsidR="009E5B15" w:rsidRPr="005F231A" w:rsidRDefault="009E5B15" w:rsidP="009E5B15">
      <w:pPr>
        <w:jc w:val="center"/>
        <w:rPr>
          <w:rFonts w:ascii="Century Gothic" w:hAnsi="Century Gothic"/>
          <w:b/>
          <w:sz w:val="28"/>
          <w:szCs w:val="28"/>
        </w:rPr>
      </w:pPr>
    </w:p>
    <w:p w14:paraId="06A413E8" w14:textId="77777777" w:rsidR="009E5B15" w:rsidRDefault="009E5B15" w:rsidP="009E5B15">
      <w:pPr>
        <w:jc w:val="center"/>
        <w:rPr>
          <w:rFonts w:ascii="Century Gothic" w:hAnsi="Century Gothic"/>
          <w:sz w:val="22"/>
          <w:szCs w:val="22"/>
        </w:rPr>
      </w:pPr>
      <w:r w:rsidRPr="00014FC5">
        <w:rPr>
          <w:rFonts w:ascii="Century Gothic" w:hAnsi="Century Gothic"/>
          <w:sz w:val="22"/>
          <w:szCs w:val="22"/>
        </w:rPr>
        <w:t xml:space="preserve">Explore South Africa's scenic wonders from Port Elizabeth to Cape Town, including Addo Elephant National Park and the picturesque Tsitsikamma Forest, </w:t>
      </w:r>
      <w:r w:rsidRPr="005010F1">
        <w:rPr>
          <w:rFonts w:ascii="Century Gothic" w:hAnsi="Century Gothic"/>
          <w:sz w:val="22"/>
          <w:szCs w:val="22"/>
        </w:rPr>
        <w:t>before concluding your adventure in the vibrant city of Cape Town.</w:t>
      </w:r>
    </w:p>
    <w:p w14:paraId="5F9C6978" w14:textId="77777777" w:rsidR="009E5B15" w:rsidRPr="005F231A" w:rsidRDefault="009E5B15" w:rsidP="009E5B15">
      <w:pPr>
        <w:jc w:val="center"/>
        <w:rPr>
          <w:rFonts w:ascii="Century Gothic" w:hAnsi="Century Gothic"/>
          <w:b/>
          <w:u w:val="single"/>
        </w:rPr>
      </w:pPr>
    </w:p>
    <w:p w14:paraId="0E8717A8" w14:textId="77777777" w:rsidR="009E5B15" w:rsidRPr="005F231A" w:rsidRDefault="009E5B15" w:rsidP="009E5B15">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 xml:space="preserve">Tour Code: </w:t>
      </w:r>
      <w:r>
        <w:rPr>
          <w:rFonts w:ascii="Century Gothic" w:hAnsi="Century Gothic"/>
          <w:sz w:val="18"/>
          <w:szCs w:val="20"/>
        </w:rPr>
        <w:t>WGR</w:t>
      </w:r>
    </w:p>
    <w:p w14:paraId="6FA3538E" w14:textId="1DFD177F" w:rsidR="009E5B15" w:rsidRDefault="009E5B15" w:rsidP="009E5B15">
      <w:pPr>
        <w:tabs>
          <w:tab w:val="left" w:pos="3600"/>
          <w:tab w:val="left" w:pos="7200"/>
        </w:tabs>
        <w:spacing w:line="276" w:lineRule="auto"/>
        <w:jc w:val="center"/>
        <w:rPr>
          <w:rFonts w:ascii="Century Gothic" w:hAnsi="Century Gothic"/>
          <w:sz w:val="18"/>
          <w:szCs w:val="20"/>
        </w:rPr>
      </w:pPr>
      <w:r w:rsidRPr="005F231A">
        <w:rPr>
          <w:rFonts w:ascii="Century Gothic" w:hAnsi="Century Gothic"/>
          <w:sz w:val="18"/>
          <w:szCs w:val="20"/>
        </w:rPr>
        <w:t xml:space="preserve">Rev: </w:t>
      </w:r>
      <w:r>
        <w:rPr>
          <w:rFonts w:ascii="Century Gothic" w:hAnsi="Century Gothic"/>
          <w:sz w:val="18"/>
          <w:szCs w:val="20"/>
        </w:rPr>
        <w:t>2025/2024</w:t>
      </w:r>
      <w:r w:rsidR="004F1BB1">
        <w:rPr>
          <w:rFonts w:ascii="Century Gothic" w:hAnsi="Century Gothic"/>
          <w:sz w:val="18"/>
          <w:szCs w:val="20"/>
        </w:rPr>
        <w:t>0</w:t>
      </w:r>
      <w:r w:rsidR="00DD5DD1">
        <w:rPr>
          <w:rFonts w:ascii="Century Gothic" w:hAnsi="Century Gothic"/>
          <w:sz w:val="18"/>
          <w:szCs w:val="20"/>
        </w:rPr>
        <w:t>60</w:t>
      </w:r>
      <w:r w:rsidR="00D42236">
        <w:rPr>
          <w:rFonts w:ascii="Century Gothic" w:hAnsi="Century Gothic"/>
          <w:sz w:val="18"/>
          <w:szCs w:val="20"/>
        </w:rPr>
        <w:t>6</w:t>
      </w:r>
    </w:p>
    <w:p w14:paraId="5B96E063" w14:textId="7643A25C" w:rsidR="009E5B15" w:rsidRPr="009E5B15" w:rsidRDefault="009E5B15" w:rsidP="006F6D7E">
      <w:pPr>
        <w:tabs>
          <w:tab w:val="left" w:pos="3686"/>
        </w:tabs>
        <w:jc w:val="center"/>
        <w:rPr>
          <w:rFonts w:ascii="Franklin Gothic Book" w:hAnsi="Franklin Gothic Book"/>
          <w:b/>
          <w:noProof/>
          <w:color w:val="538135"/>
          <w:sz w:val="18"/>
          <w:szCs w:val="18"/>
        </w:rPr>
      </w:pPr>
    </w:p>
    <w:p w14:paraId="2E0CC538" w14:textId="7A27A6CC" w:rsidR="005B51D1" w:rsidRDefault="00D23CA6" w:rsidP="00CC15CC">
      <w:pPr>
        <w:rPr>
          <w:rFonts w:ascii="Century Gothic" w:hAnsi="Century Gothic"/>
          <w:sz w:val="18"/>
          <w:szCs w:val="20"/>
        </w:rPr>
      </w:pPr>
      <w:r>
        <w:rPr>
          <w:rFonts w:ascii="Century Gothic" w:hAnsi="Century Gothic"/>
          <w:sz w:val="18"/>
          <w:szCs w:val="20"/>
        </w:rPr>
        <w:br w:type="page"/>
      </w:r>
    </w:p>
    <w:p w14:paraId="562357E6" w14:textId="31F93F56" w:rsidR="00F111B4" w:rsidRPr="00860068" w:rsidRDefault="00E52B11" w:rsidP="005B51D1">
      <w:pPr>
        <w:tabs>
          <w:tab w:val="left" w:pos="3600"/>
          <w:tab w:val="left" w:pos="7200"/>
        </w:tabs>
        <w:spacing w:line="276" w:lineRule="auto"/>
        <w:jc w:val="center"/>
        <w:rPr>
          <w:rFonts w:ascii="Century Gothic" w:hAnsi="Century Gothic"/>
          <w:sz w:val="18"/>
          <w:szCs w:val="20"/>
        </w:rPr>
      </w:pPr>
      <w:r>
        <w:rPr>
          <w:rFonts w:ascii="Century Gothic" w:hAnsi="Century Gothic"/>
          <w:b/>
          <w:sz w:val="32"/>
          <w:szCs w:val="32"/>
        </w:rPr>
        <w:lastRenderedPageBreak/>
        <w:t>WONDERS OF THE GARDEN ROUTE</w:t>
      </w:r>
    </w:p>
    <w:p w14:paraId="24F006B2" w14:textId="41FF8C86" w:rsidR="00F111B4" w:rsidRPr="005F231A" w:rsidRDefault="00F87F19" w:rsidP="00072A2B">
      <w:pPr>
        <w:ind w:left="5040"/>
        <w:jc w:val="both"/>
        <w:rPr>
          <w:rFonts w:ascii="Century Gothic" w:hAnsi="Century Gothic"/>
          <w:b/>
          <w:bCs/>
          <w:sz w:val="20"/>
          <w:szCs w:val="20"/>
        </w:rPr>
      </w:pPr>
      <w:r>
        <w:rPr>
          <w:rFonts w:ascii="Century Gothic" w:hAnsi="Century Gothic"/>
          <w:b/>
          <w:bCs/>
          <w:noProof/>
          <w:sz w:val="20"/>
          <w:szCs w:val="20"/>
        </w:rPr>
        <w:drawing>
          <wp:anchor distT="0" distB="0" distL="114300" distR="114300" simplePos="0" relativeHeight="251659264" behindDoc="1" locked="0" layoutInCell="1" allowOverlap="1" wp14:anchorId="7B879F58" wp14:editId="60335C5B">
            <wp:simplePos x="0" y="0"/>
            <wp:positionH relativeFrom="column">
              <wp:posOffset>975450</wp:posOffset>
            </wp:positionH>
            <wp:positionV relativeFrom="paragraph">
              <wp:posOffset>44450</wp:posOffset>
            </wp:positionV>
            <wp:extent cx="4435475" cy="3327400"/>
            <wp:effectExtent l="19050" t="19050" r="22225" b="25400"/>
            <wp:wrapTight wrapText="bothSides">
              <wp:wrapPolygon edited="0">
                <wp:start x="-93" y="-124"/>
                <wp:lineTo x="-93" y="21641"/>
                <wp:lineTo x="21615" y="21641"/>
                <wp:lineTo x="21615" y="-124"/>
                <wp:lineTo x="-93" y="-124"/>
              </wp:wrapPolygon>
            </wp:wrapTight>
            <wp:docPr id="20918656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65657" name="Picture 2091865657"/>
                    <pic:cNvPicPr/>
                  </pic:nvPicPr>
                  <pic:blipFill>
                    <a:blip r:embed="rId12" cstate="email">
                      <a:extLst>
                        <a:ext uri="{28A0092B-C50C-407E-A947-70E740481C1C}">
                          <a14:useLocalDpi xmlns:a14="http://schemas.microsoft.com/office/drawing/2010/main"/>
                        </a:ext>
                      </a:extLst>
                    </a:blip>
                    <a:stretch>
                      <a:fillRect/>
                    </a:stretch>
                  </pic:blipFill>
                  <pic:spPr>
                    <a:xfrm>
                      <a:off x="0" y="0"/>
                      <a:ext cx="4435475" cy="3327400"/>
                    </a:xfrm>
                    <a:prstGeom prst="rect">
                      <a:avLst/>
                    </a:prstGeom>
                    <a:ln w="6350">
                      <a:solidFill>
                        <a:schemeClr val="tx1"/>
                      </a:solidFill>
                    </a:ln>
                  </pic:spPr>
                </pic:pic>
              </a:graphicData>
            </a:graphic>
            <wp14:sizeRelH relativeFrom="margin">
              <wp14:pctWidth>0</wp14:pctWidth>
            </wp14:sizeRelH>
            <wp14:sizeRelV relativeFrom="margin">
              <wp14:pctHeight>0</wp14:pctHeight>
            </wp14:sizeRelV>
          </wp:anchor>
        </w:drawing>
      </w:r>
    </w:p>
    <w:p w14:paraId="5346558A" w14:textId="756716BC" w:rsidR="00526EA3" w:rsidRDefault="00526EA3" w:rsidP="003E2A93">
      <w:pPr>
        <w:jc w:val="center"/>
        <w:rPr>
          <w:rFonts w:ascii="Century Gothic" w:hAnsi="Century Gothic"/>
          <w:b/>
          <w:bCs/>
          <w:sz w:val="20"/>
          <w:szCs w:val="20"/>
        </w:rPr>
      </w:pPr>
    </w:p>
    <w:p w14:paraId="18209290" w14:textId="4BD8FCDB" w:rsidR="00353913" w:rsidRDefault="00353913" w:rsidP="003E2A93">
      <w:pPr>
        <w:jc w:val="center"/>
        <w:rPr>
          <w:rFonts w:ascii="Century Gothic" w:hAnsi="Century Gothic"/>
          <w:b/>
          <w:bCs/>
          <w:sz w:val="20"/>
          <w:szCs w:val="20"/>
        </w:rPr>
      </w:pPr>
    </w:p>
    <w:p w14:paraId="6C80CF72" w14:textId="06B5E0F5" w:rsidR="003153BB" w:rsidRDefault="003153BB" w:rsidP="003E2A93">
      <w:pPr>
        <w:jc w:val="center"/>
        <w:rPr>
          <w:rFonts w:ascii="Century Gothic" w:hAnsi="Century Gothic"/>
          <w:b/>
          <w:bCs/>
          <w:sz w:val="28"/>
          <w:szCs w:val="28"/>
          <w:highlight w:val="yellow"/>
        </w:rPr>
      </w:pPr>
    </w:p>
    <w:p w14:paraId="231AD5B4" w14:textId="330CB53B" w:rsidR="003153BB" w:rsidRDefault="003153BB" w:rsidP="003E2A93">
      <w:pPr>
        <w:jc w:val="center"/>
        <w:rPr>
          <w:rFonts w:ascii="Century Gothic" w:hAnsi="Century Gothic"/>
          <w:b/>
          <w:bCs/>
          <w:sz w:val="28"/>
          <w:szCs w:val="28"/>
          <w:highlight w:val="yellow"/>
        </w:rPr>
      </w:pPr>
    </w:p>
    <w:p w14:paraId="2B48B795" w14:textId="31506FFF" w:rsidR="003153BB" w:rsidRDefault="003153BB" w:rsidP="003E2A93">
      <w:pPr>
        <w:jc w:val="center"/>
        <w:rPr>
          <w:rFonts w:ascii="Century Gothic" w:hAnsi="Century Gothic"/>
          <w:b/>
          <w:bCs/>
          <w:sz w:val="28"/>
          <w:szCs w:val="28"/>
          <w:highlight w:val="yellow"/>
        </w:rPr>
      </w:pPr>
    </w:p>
    <w:p w14:paraId="6210F854" w14:textId="77777777" w:rsidR="003153BB" w:rsidRDefault="003153BB" w:rsidP="003E2A93">
      <w:pPr>
        <w:jc w:val="center"/>
        <w:rPr>
          <w:rFonts w:ascii="Century Gothic" w:hAnsi="Century Gothic"/>
          <w:b/>
          <w:bCs/>
          <w:sz w:val="28"/>
          <w:szCs w:val="28"/>
          <w:highlight w:val="yellow"/>
        </w:rPr>
      </w:pPr>
    </w:p>
    <w:p w14:paraId="48C77834" w14:textId="77777777" w:rsidR="003153BB" w:rsidRDefault="003153BB" w:rsidP="003E2A93">
      <w:pPr>
        <w:jc w:val="center"/>
        <w:rPr>
          <w:rFonts w:ascii="Century Gothic" w:hAnsi="Century Gothic"/>
          <w:b/>
          <w:bCs/>
          <w:sz w:val="28"/>
          <w:szCs w:val="28"/>
          <w:highlight w:val="yellow"/>
        </w:rPr>
      </w:pPr>
    </w:p>
    <w:p w14:paraId="7385F479" w14:textId="77777777" w:rsidR="003153BB" w:rsidRDefault="003153BB" w:rsidP="003E2A93">
      <w:pPr>
        <w:jc w:val="center"/>
        <w:rPr>
          <w:rFonts w:ascii="Century Gothic" w:hAnsi="Century Gothic"/>
          <w:b/>
          <w:bCs/>
          <w:sz w:val="28"/>
          <w:szCs w:val="28"/>
          <w:highlight w:val="yellow"/>
        </w:rPr>
      </w:pPr>
    </w:p>
    <w:p w14:paraId="36692B20" w14:textId="77777777" w:rsidR="003153BB" w:rsidRDefault="003153BB" w:rsidP="003E2A93">
      <w:pPr>
        <w:jc w:val="center"/>
        <w:rPr>
          <w:rFonts w:ascii="Century Gothic" w:hAnsi="Century Gothic"/>
          <w:b/>
          <w:bCs/>
          <w:sz w:val="28"/>
          <w:szCs w:val="28"/>
          <w:highlight w:val="yellow"/>
        </w:rPr>
      </w:pPr>
    </w:p>
    <w:p w14:paraId="02D2C9D6" w14:textId="77777777" w:rsidR="003153BB" w:rsidRDefault="003153BB" w:rsidP="003E2A93">
      <w:pPr>
        <w:jc w:val="center"/>
        <w:rPr>
          <w:rFonts w:ascii="Century Gothic" w:hAnsi="Century Gothic"/>
          <w:b/>
          <w:bCs/>
          <w:sz w:val="28"/>
          <w:szCs w:val="28"/>
          <w:highlight w:val="yellow"/>
        </w:rPr>
      </w:pPr>
    </w:p>
    <w:p w14:paraId="6B67A46E" w14:textId="77777777" w:rsidR="003153BB" w:rsidRDefault="003153BB" w:rsidP="003E2A93">
      <w:pPr>
        <w:jc w:val="center"/>
        <w:rPr>
          <w:rFonts w:ascii="Century Gothic" w:hAnsi="Century Gothic"/>
          <w:b/>
          <w:bCs/>
          <w:sz w:val="28"/>
          <w:szCs w:val="28"/>
          <w:highlight w:val="yellow"/>
        </w:rPr>
      </w:pPr>
    </w:p>
    <w:p w14:paraId="09153379" w14:textId="77777777" w:rsidR="003153BB" w:rsidRDefault="003153BB" w:rsidP="003E2A93">
      <w:pPr>
        <w:jc w:val="center"/>
        <w:rPr>
          <w:rFonts w:ascii="Century Gothic" w:hAnsi="Century Gothic"/>
          <w:b/>
          <w:bCs/>
          <w:sz w:val="28"/>
          <w:szCs w:val="28"/>
          <w:highlight w:val="yellow"/>
        </w:rPr>
      </w:pPr>
    </w:p>
    <w:p w14:paraId="6157332A" w14:textId="77777777" w:rsidR="003153BB" w:rsidRDefault="003153BB" w:rsidP="003E2A93">
      <w:pPr>
        <w:jc w:val="center"/>
        <w:rPr>
          <w:rFonts w:ascii="Century Gothic" w:hAnsi="Century Gothic"/>
          <w:b/>
          <w:bCs/>
          <w:sz w:val="28"/>
          <w:szCs w:val="28"/>
          <w:highlight w:val="yellow"/>
        </w:rPr>
      </w:pPr>
    </w:p>
    <w:p w14:paraId="27121514" w14:textId="77777777" w:rsidR="003153BB" w:rsidRDefault="003153BB" w:rsidP="003E2A93">
      <w:pPr>
        <w:jc w:val="center"/>
        <w:rPr>
          <w:rFonts w:ascii="Century Gothic" w:hAnsi="Century Gothic"/>
          <w:b/>
          <w:bCs/>
          <w:sz w:val="28"/>
          <w:szCs w:val="28"/>
          <w:highlight w:val="yellow"/>
        </w:rPr>
      </w:pPr>
    </w:p>
    <w:p w14:paraId="7B93F14A" w14:textId="77777777" w:rsidR="003153BB" w:rsidRDefault="003153BB" w:rsidP="003E2A93">
      <w:pPr>
        <w:jc w:val="center"/>
        <w:rPr>
          <w:rFonts w:ascii="Century Gothic" w:hAnsi="Century Gothic"/>
          <w:b/>
          <w:bCs/>
          <w:sz w:val="28"/>
          <w:szCs w:val="28"/>
          <w:highlight w:val="yellow"/>
        </w:rPr>
      </w:pPr>
    </w:p>
    <w:p w14:paraId="5D577512" w14:textId="77777777" w:rsidR="003153BB" w:rsidRPr="00F87F19" w:rsidRDefault="003153BB" w:rsidP="00F87F19">
      <w:pPr>
        <w:rPr>
          <w:rFonts w:ascii="Century Gothic" w:hAnsi="Century Gothic"/>
          <w:b/>
          <w:bCs/>
          <w:sz w:val="20"/>
          <w:szCs w:val="20"/>
          <w:highlight w:val="yellow"/>
        </w:rPr>
      </w:pPr>
    </w:p>
    <w:p w14:paraId="55952A9A" w14:textId="1FBF2F7C" w:rsidR="00353913" w:rsidRPr="00C47816" w:rsidRDefault="00A637E5" w:rsidP="003E2A93">
      <w:pPr>
        <w:jc w:val="center"/>
        <w:rPr>
          <w:rStyle w:val="Hyperlink"/>
          <w:rFonts w:ascii="Century Gothic" w:hAnsi="Century Gothic"/>
          <w:b/>
          <w:bCs/>
          <w:highlight w:val="yellow"/>
        </w:rPr>
      </w:pPr>
      <w:r w:rsidRPr="00C47816">
        <w:rPr>
          <w:rFonts w:ascii="Century Gothic" w:hAnsi="Century Gothic"/>
          <w:b/>
          <w:bCs/>
          <w:sz w:val="28"/>
          <w:szCs w:val="28"/>
          <w:highlight w:val="yellow"/>
        </w:rPr>
        <w:fldChar w:fldCharType="begin"/>
      </w:r>
      <w:r w:rsidR="00647749">
        <w:rPr>
          <w:rFonts w:ascii="Century Gothic" w:hAnsi="Century Gothic"/>
          <w:b/>
          <w:bCs/>
          <w:sz w:val="28"/>
          <w:szCs w:val="28"/>
          <w:highlight w:val="yellow"/>
        </w:rPr>
        <w:instrText>HYPERLINK "https://wetu.com/Itinerary/Landing/a1d387ee-471d-439e-8c53-81cde5142445?m=d"</w:instrText>
      </w:r>
      <w:r w:rsidRPr="00C47816">
        <w:rPr>
          <w:rFonts w:ascii="Century Gothic" w:hAnsi="Century Gothic"/>
          <w:b/>
          <w:bCs/>
          <w:sz w:val="28"/>
          <w:szCs w:val="28"/>
          <w:highlight w:val="yellow"/>
        </w:rPr>
      </w:r>
      <w:r w:rsidRPr="00C47816">
        <w:rPr>
          <w:rFonts w:ascii="Century Gothic" w:hAnsi="Century Gothic"/>
          <w:b/>
          <w:bCs/>
          <w:sz w:val="28"/>
          <w:szCs w:val="28"/>
          <w:highlight w:val="yellow"/>
        </w:rPr>
        <w:fldChar w:fldCharType="separate"/>
      </w:r>
      <w:r w:rsidR="00353913" w:rsidRPr="00134D07">
        <w:rPr>
          <w:rStyle w:val="Hyperlink"/>
          <w:rFonts w:ascii="Century Gothic" w:hAnsi="Century Gothic"/>
          <w:b/>
          <w:bCs/>
        </w:rPr>
        <w:t>Click here to view the digital itinerary</w:t>
      </w:r>
      <w:r w:rsidR="00353913" w:rsidRPr="00C47816">
        <w:rPr>
          <w:rStyle w:val="Hyperlink"/>
          <w:rFonts w:ascii="Century Gothic" w:hAnsi="Century Gothic"/>
          <w:b/>
          <w:bCs/>
          <w:highlight w:val="yellow"/>
        </w:rPr>
        <w:t xml:space="preserve"> </w:t>
      </w:r>
    </w:p>
    <w:p w14:paraId="48B21C9F" w14:textId="2392A6B7" w:rsidR="00337C34" w:rsidRPr="005F231A" w:rsidRDefault="00A637E5" w:rsidP="00B5043C">
      <w:pPr>
        <w:pStyle w:val="Heading1"/>
        <w:pBdr>
          <w:bottom w:val="single" w:sz="4" w:space="1" w:color="auto"/>
        </w:pBdr>
        <w:spacing w:before="360"/>
        <w:jc w:val="center"/>
        <w:rPr>
          <w:sz w:val="22"/>
          <w:szCs w:val="22"/>
          <w:u w:val="none"/>
        </w:rPr>
      </w:pPr>
      <w:r w:rsidRPr="00C47816">
        <w:rPr>
          <w:szCs w:val="28"/>
          <w:highlight w:val="yellow"/>
          <w:u w:val="none"/>
        </w:rPr>
        <w:fldChar w:fldCharType="end"/>
      </w:r>
      <w:r w:rsidR="009051C6" w:rsidRPr="005F231A">
        <w:rPr>
          <w:sz w:val="22"/>
          <w:szCs w:val="22"/>
          <w:u w:val="none"/>
        </w:rPr>
        <w:t>HIGHLIGHTS</w:t>
      </w:r>
    </w:p>
    <w:tbl>
      <w:tblPr>
        <w:tblpPr w:leftFromText="180" w:rightFromText="180" w:vertAnchor="text" w:horzAnchor="margin" w:tblpXSpec="center" w:tblpY="29"/>
        <w:tblW w:w="9464" w:type="dxa"/>
        <w:tblBorders>
          <w:insideV w:val="single" w:sz="4" w:space="0" w:color="auto"/>
        </w:tblBorders>
        <w:tblLook w:val="04A0" w:firstRow="1" w:lastRow="0" w:firstColumn="1" w:lastColumn="0" w:noHBand="0" w:noVBand="1"/>
      </w:tblPr>
      <w:tblGrid>
        <w:gridCol w:w="1668"/>
        <w:gridCol w:w="2976"/>
        <w:gridCol w:w="1718"/>
        <w:gridCol w:w="3102"/>
      </w:tblGrid>
      <w:tr w:rsidR="000977BC" w:rsidRPr="005F231A" w14:paraId="376269E8" w14:textId="77777777" w:rsidTr="005A2FEC">
        <w:tc>
          <w:tcPr>
            <w:tcW w:w="1668" w:type="dxa"/>
            <w:tcBorders>
              <w:top w:val="nil"/>
              <w:left w:val="nil"/>
            </w:tcBorders>
            <w:shd w:val="clear" w:color="auto" w:fill="auto"/>
          </w:tcPr>
          <w:p w14:paraId="7400D122" w14:textId="4680CF38" w:rsidR="000977BC" w:rsidRPr="005F231A" w:rsidRDefault="00F001B0" w:rsidP="009A7E11">
            <w:pPr>
              <w:jc w:val="right"/>
              <w:rPr>
                <w:rFonts w:ascii="Century Gothic" w:hAnsi="Century Gothic"/>
                <w:b/>
                <w:sz w:val="18"/>
                <w:szCs w:val="18"/>
              </w:rPr>
            </w:pPr>
            <w:r>
              <w:rPr>
                <w:rFonts w:ascii="Century Gothic" w:hAnsi="Century Gothic"/>
                <w:b/>
                <w:sz w:val="18"/>
                <w:szCs w:val="18"/>
              </w:rPr>
              <w:t>Port Elizabeth</w:t>
            </w:r>
            <w:r w:rsidR="001A6B1F" w:rsidRPr="005F231A">
              <w:rPr>
                <w:rFonts w:ascii="Century Gothic" w:hAnsi="Century Gothic"/>
                <w:b/>
                <w:sz w:val="18"/>
                <w:szCs w:val="18"/>
              </w:rPr>
              <w:t>:</w:t>
            </w:r>
          </w:p>
          <w:p w14:paraId="5E63E93B" w14:textId="77777777" w:rsidR="00DF47EA" w:rsidRPr="005F231A" w:rsidRDefault="00DF47EA" w:rsidP="009A7E11">
            <w:pPr>
              <w:jc w:val="right"/>
              <w:rPr>
                <w:rFonts w:ascii="Century Gothic" w:hAnsi="Century Gothic"/>
                <w:b/>
                <w:sz w:val="18"/>
                <w:szCs w:val="18"/>
              </w:rPr>
            </w:pPr>
          </w:p>
          <w:p w14:paraId="656B58B8" w14:textId="77777777" w:rsidR="00F001B0" w:rsidRPr="00BB7119" w:rsidRDefault="00F001B0" w:rsidP="00F001B0">
            <w:pPr>
              <w:jc w:val="right"/>
              <w:rPr>
                <w:rFonts w:ascii="Century Gothic" w:hAnsi="Century Gothic"/>
                <w:b/>
                <w:sz w:val="18"/>
                <w:szCs w:val="18"/>
              </w:rPr>
            </w:pPr>
            <w:r w:rsidRPr="00BB7119">
              <w:rPr>
                <w:rFonts w:ascii="Century Gothic" w:hAnsi="Century Gothic"/>
                <w:b/>
                <w:sz w:val="18"/>
                <w:szCs w:val="18"/>
              </w:rPr>
              <w:t>Garden Route:</w:t>
            </w:r>
          </w:p>
          <w:p w14:paraId="62376DF9" w14:textId="77777777" w:rsidR="00F001B0" w:rsidRPr="00BB7119" w:rsidRDefault="00F001B0" w:rsidP="00F001B0">
            <w:pPr>
              <w:jc w:val="right"/>
              <w:rPr>
                <w:rFonts w:ascii="Century Gothic" w:hAnsi="Century Gothic"/>
                <w:b/>
                <w:sz w:val="18"/>
                <w:szCs w:val="18"/>
              </w:rPr>
            </w:pPr>
          </w:p>
          <w:p w14:paraId="0382CF37" w14:textId="77777777" w:rsidR="00F001B0" w:rsidRPr="00BB7119" w:rsidRDefault="00F001B0" w:rsidP="00F001B0">
            <w:pPr>
              <w:jc w:val="right"/>
              <w:rPr>
                <w:rFonts w:ascii="Century Gothic" w:hAnsi="Century Gothic"/>
                <w:b/>
                <w:sz w:val="18"/>
                <w:szCs w:val="18"/>
              </w:rPr>
            </w:pPr>
          </w:p>
          <w:p w14:paraId="4C5417B8" w14:textId="77777777" w:rsidR="00F001B0" w:rsidRPr="00BB7119" w:rsidRDefault="00F001B0" w:rsidP="00F001B0">
            <w:pPr>
              <w:jc w:val="right"/>
              <w:rPr>
                <w:rFonts w:ascii="Century Gothic" w:hAnsi="Century Gothic"/>
                <w:b/>
                <w:sz w:val="18"/>
                <w:szCs w:val="18"/>
              </w:rPr>
            </w:pPr>
          </w:p>
          <w:p w14:paraId="511EC429" w14:textId="77777777" w:rsidR="00F001B0" w:rsidRPr="00BB7119" w:rsidRDefault="00F001B0" w:rsidP="00F001B0">
            <w:pPr>
              <w:jc w:val="right"/>
              <w:rPr>
                <w:rFonts w:ascii="Century Gothic" w:hAnsi="Century Gothic"/>
                <w:b/>
                <w:sz w:val="18"/>
                <w:szCs w:val="18"/>
              </w:rPr>
            </w:pPr>
          </w:p>
          <w:p w14:paraId="6D0A5B19" w14:textId="77777777" w:rsidR="00F001B0" w:rsidRDefault="00F001B0" w:rsidP="00F001B0">
            <w:pPr>
              <w:jc w:val="right"/>
              <w:rPr>
                <w:rFonts w:ascii="Century Gothic" w:hAnsi="Century Gothic"/>
                <w:b/>
                <w:sz w:val="18"/>
                <w:szCs w:val="18"/>
              </w:rPr>
            </w:pPr>
          </w:p>
          <w:p w14:paraId="2061D5D2" w14:textId="652699FF" w:rsidR="001C743A" w:rsidRPr="005F231A" w:rsidRDefault="00F001B0" w:rsidP="00F34848">
            <w:pPr>
              <w:jc w:val="right"/>
              <w:rPr>
                <w:rFonts w:ascii="Century Gothic" w:hAnsi="Century Gothic"/>
                <w:b/>
                <w:sz w:val="18"/>
                <w:szCs w:val="18"/>
              </w:rPr>
            </w:pPr>
            <w:r w:rsidRPr="00BB7119">
              <w:rPr>
                <w:rFonts w:ascii="Century Gothic" w:hAnsi="Century Gothic"/>
                <w:b/>
                <w:sz w:val="18"/>
                <w:szCs w:val="18"/>
              </w:rPr>
              <w:t>Cape St Francis</w:t>
            </w:r>
          </w:p>
        </w:tc>
        <w:tc>
          <w:tcPr>
            <w:tcW w:w="2976" w:type="dxa"/>
            <w:tcBorders>
              <w:top w:val="nil"/>
              <w:right w:val="nil"/>
            </w:tcBorders>
            <w:shd w:val="clear" w:color="auto" w:fill="auto"/>
          </w:tcPr>
          <w:p w14:paraId="6454A018" w14:textId="77777777" w:rsidR="000977BC" w:rsidRPr="00A22A62" w:rsidRDefault="001A6B1F" w:rsidP="007A1A4A">
            <w:pPr>
              <w:rPr>
                <w:rFonts w:ascii="Century Gothic" w:hAnsi="Century Gothic"/>
                <w:sz w:val="18"/>
                <w:szCs w:val="18"/>
              </w:rPr>
            </w:pPr>
            <w:r w:rsidRPr="00A22A62">
              <w:rPr>
                <w:rFonts w:ascii="Century Gothic" w:hAnsi="Century Gothic"/>
                <w:sz w:val="18"/>
                <w:szCs w:val="18"/>
              </w:rPr>
              <w:t>Arrival in a bustling African city</w:t>
            </w:r>
          </w:p>
          <w:p w14:paraId="1D8EAB83" w14:textId="77777777" w:rsidR="00DF47EA" w:rsidRPr="00A22A62" w:rsidRDefault="00DF47EA" w:rsidP="007A1A4A">
            <w:pPr>
              <w:rPr>
                <w:rFonts w:ascii="Century Gothic" w:hAnsi="Century Gothic"/>
                <w:sz w:val="18"/>
                <w:szCs w:val="18"/>
              </w:rPr>
            </w:pPr>
          </w:p>
          <w:p w14:paraId="6FD7C536" w14:textId="77777777" w:rsidR="00F001B0" w:rsidRPr="00F001B0" w:rsidRDefault="00F001B0" w:rsidP="00F001B0">
            <w:pPr>
              <w:rPr>
                <w:rFonts w:ascii="Century Gothic" w:hAnsi="Century Gothic"/>
                <w:sz w:val="18"/>
                <w:szCs w:val="18"/>
              </w:rPr>
            </w:pPr>
            <w:r w:rsidRPr="00F001B0">
              <w:rPr>
                <w:rFonts w:ascii="Century Gothic" w:hAnsi="Century Gothic"/>
                <w:sz w:val="18"/>
                <w:szCs w:val="18"/>
              </w:rPr>
              <w:t>Game driving in Addo Elephant National Park</w:t>
            </w:r>
          </w:p>
          <w:p w14:paraId="169723EB" w14:textId="43B59E7B" w:rsidR="001C743A" w:rsidRDefault="00F001B0" w:rsidP="00F001B0">
            <w:pPr>
              <w:rPr>
                <w:rFonts w:ascii="Century Gothic" w:hAnsi="Century Gothic"/>
                <w:sz w:val="18"/>
                <w:szCs w:val="18"/>
              </w:rPr>
            </w:pPr>
            <w:r w:rsidRPr="00F001B0">
              <w:rPr>
                <w:rFonts w:ascii="Century Gothic" w:hAnsi="Century Gothic"/>
                <w:sz w:val="18"/>
                <w:szCs w:val="18"/>
              </w:rPr>
              <w:t>Explore the forests of Tsitsikamma National Park on leisurely hikes</w:t>
            </w:r>
          </w:p>
          <w:p w14:paraId="2267D76D" w14:textId="77777777" w:rsidR="00F001B0" w:rsidRPr="00A22A62" w:rsidRDefault="00F001B0" w:rsidP="00F001B0">
            <w:pPr>
              <w:rPr>
                <w:rFonts w:ascii="Century Gothic" w:hAnsi="Century Gothic"/>
                <w:sz w:val="18"/>
                <w:szCs w:val="18"/>
              </w:rPr>
            </w:pPr>
          </w:p>
          <w:p w14:paraId="0B5904F8" w14:textId="390CDB80" w:rsidR="001C743A" w:rsidRPr="00F87F19" w:rsidRDefault="00F001B0" w:rsidP="00F87F19">
            <w:pPr>
              <w:rPr>
                <w:rFonts w:ascii="Century Gothic" w:hAnsi="Century Gothic" w:cs="Tahoma"/>
                <w:sz w:val="18"/>
                <w:szCs w:val="18"/>
              </w:rPr>
            </w:pPr>
            <w:r w:rsidRPr="00BB7119">
              <w:rPr>
                <w:rFonts w:ascii="Century Gothic" w:hAnsi="Century Gothic" w:cs="Tahoma"/>
                <w:sz w:val="18"/>
                <w:szCs w:val="18"/>
              </w:rPr>
              <w:t xml:space="preserve">Taste the “white gold” on a Calamari tour </w:t>
            </w:r>
          </w:p>
        </w:tc>
        <w:tc>
          <w:tcPr>
            <w:tcW w:w="1718" w:type="dxa"/>
            <w:tcBorders>
              <w:top w:val="nil"/>
              <w:left w:val="nil"/>
              <w:right w:val="single" w:sz="4" w:space="0" w:color="auto"/>
            </w:tcBorders>
            <w:shd w:val="clear" w:color="auto" w:fill="auto"/>
          </w:tcPr>
          <w:p w14:paraId="5F579913" w14:textId="223DD551" w:rsidR="00720E8D" w:rsidRPr="00BB7119" w:rsidRDefault="001C743A" w:rsidP="00F001B0">
            <w:pPr>
              <w:rPr>
                <w:rFonts w:ascii="Century Gothic" w:hAnsi="Century Gothic"/>
                <w:b/>
                <w:sz w:val="18"/>
                <w:szCs w:val="18"/>
              </w:rPr>
            </w:pPr>
            <w:r w:rsidRPr="00BB7119">
              <w:rPr>
                <w:rFonts w:ascii="Century Gothic" w:hAnsi="Century Gothic"/>
                <w:b/>
                <w:sz w:val="18"/>
                <w:szCs w:val="18"/>
              </w:rPr>
              <w:t>Cape Winelands:</w:t>
            </w:r>
          </w:p>
          <w:p w14:paraId="74A30312" w14:textId="77777777" w:rsidR="00720E8D" w:rsidRPr="00BB7119" w:rsidRDefault="00720E8D" w:rsidP="009A7E11">
            <w:pPr>
              <w:jc w:val="right"/>
              <w:rPr>
                <w:rFonts w:ascii="Century Gothic" w:hAnsi="Century Gothic"/>
                <w:b/>
                <w:sz w:val="18"/>
                <w:szCs w:val="18"/>
              </w:rPr>
            </w:pPr>
          </w:p>
          <w:p w14:paraId="300F9096" w14:textId="3E985288" w:rsidR="001C743A" w:rsidRPr="00BB7119" w:rsidRDefault="001C743A" w:rsidP="009A7E11">
            <w:pPr>
              <w:jc w:val="right"/>
              <w:rPr>
                <w:rFonts w:ascii="Century Gothic" w:hAnsi="Century Gothic"/>
                <w:b/>
                <w:sz w:val="18"/>
                <w:szCs w:val="18"/>
              </w:rPr>
            </w:pPr>
            <w:r w:rsidRPr="00BB7119">
              <w:rPr>
                <w:rFonts w:ascii="Century Gothic" w:hAnsi="Century Gothic"/>
                <w:b/>
                <w:sz w:val="18"/>
                <w:szCs w:val="18"/>
              </w:rPr>
              <w:t>Cape Town:</w:t>
            </w:r>
          </w:p>
          <w:p w14:paraId="602AA6BA" w14:textId="77777777" w:rsidR="001C743A" w:rsidRPr="00BB7119" w:rsidRDefault="001C743A" w:rsidP="009A7E11">
            <w:pPr>
              <w:jc w:val="right"/>
              <w:rPr>
                <w:rFonts w:ascii="Century Gothic" w:hAnsi="Century Gothic"/>
                <w:b/>
                <w:sz w:val="18"/>
                <w:szCs w:val="18"/>
              </w:rPr>
            </w:pPr>
          </w:p>
        </w:tc>
        <w:tc>
          <w:tcPr>
            <w:tcW w:w="3102" w:type="dxa"/>
            <w:tcBorders>
              <w:top w:val="nil"/>
              <w:left w:val="single" w:sz="4" w:space="0" w:color="auto"/>
              <w:right w:val="nil"/>
            </w:tcBorders>
            <w:shd w:val="clear" w:color="auto" w:fill="auto"/>
          </w:tcPr>
          <w:p w14:paraId="58B9C0F4" w14:textId="77777777" w:rsidR="0051196C" w:rsidRPr="00BB7119" w:rsidRDefault="0051196C" w:rsidP="0051196C">
            <w:pPr>
              <w:rPr>
                <w:rFonts w:ascii="Century Gothic" w:hAnsi="Century Gothic"/>
                <w:sz w:val="18"/>
                <w:szCs w:val="18"/>
              </w:rPr>
            </w:pPr>
            <w:r w:rsidRPr="00BB7119">
              <w:rPr>
                <w:rFonts w:ascii="Century Gothic" w:hAnsi="Century Gothic"/>
                <w:sz w:val="18"/>
                <w:szCs w:val="18"/>
              </w:rPr>
              <w:t xml:space="preserve">Wine blending experience </w:t>
            </w:r>
          </w:p>
          <w:p w14:paraId="365AE96D" w14:textId="77777777" w:rsidR="0051196C" w:rsidRPr="00BB7119" w:rsidRDefault="0051196C" w:rsidP="00DF47EA">
            <w:pPr>
              <w:rPr>
                <w:rFonts w:ascii="Century Gothic" w:hAnsi="Century Gothic"/>
                <w:sz w:val="18"/>
                <w:szCs w:val="18"/>
              </w:rPr>
            </w:pPr>
          </w:p>
          <w:p w14:paraId="26849626" w14:textId="77777777" w:rsidR="001C743A" w:rsidRPr="00BB7119" w:rsidRDefault="001C743A" w:rsidP="001C743A">
            <w:pPr>
              <w:rPr>
                <w:rFonts w:ascii="Century Gothic" w:hAnsi="Century Gothic"/>
                <w:sz w:val="18"/>
                <w:szCs w:val="18"/>
              </w:rPr>
            </w:pPr>
            <w:r w:rsidRPr="00BB7119">
              <w:rPr>
                <w:rFonts w:ascii="Century Gothic" w:hAnsi="Century Gothic"/>
                <w:sz w:val="18"/>
                <w:szCs w:val="18"/>
              </w:rPr>
              <w:t>Explore the city at leisure</w:t>
            </w:r>
          </w:p>
          <w:p w14:paraId="4780E873" w14:textId="77777777" w:rsidR="001C743A" w:rsidRPr="00BB7119" w:rsidRDefault="001C743A" w:rsidP="001C743A">
            <w:pPr>
              <w:rPr>
                <w:rFonts w:ascii="Century Gothic" w:hAnsi="Century Gothic"/>
                <w:sz w:val="18"/>
                <w:szCs w:val="18"/>
              </w:rPr>
            </w:pPr>
            <w:r w:rsidRPr="00BB7119">
              <w:rPr>
                <w:rFonts w:ascii="Century Gothic" w:hAnsi="Century Gothic"/>
                <w:sz w:val="18"/>
                <w:szCs w:val="18"/>
              </w:rPr>
              <w:t>Full day scenic Cape Peninsula tour</w:t>
            </w:r>
          </w:p>
        </w:tc>
      </w:tr>
    </w:tbl>
    <w:p w14:paraId="5585B2DC" w14:textId="285532CE" w:rsidR="009A4223" w:rsidRPr="005F231A" w:rsidRDefault="009A4223" w:rsidP="00F87F19">
      <w:pPr>
        <w:pStyle w:val="Heading1"/>
        <w:pBdr>
          <w:bottom w:val="single" w:sz="4" w:space="1" w:color="auto"/>
        </w:pBdr>
        <w:jc w:val="center"/>
        <w:rPr>
          <w:sz w:val="22"/>
          <w:szCs w:val="22"/>
          <w:u w:val="none"/>
        </w:rPr>
      </w:pPr>
      <w:r w:rsidRPr="005F231A">
        <w:rPr>
          <w:sz w:val="22"/>
          <w:szCs w:val="22"/>
          <w:u w:val="none"/>
        </w:rPr>
        <w:t>QUICK FACTS</w:t>
      </w: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671"/>
        <w:gridCol w:w="3027"/>
        <w:gridCol w:w="1250"/>
        <w:gridCol w:w="2908"/>
      </w:tblGrid>
      <w:tr w:rsidR="009A4223" w:rsidRPr="005F231A" w14:paraId="7B93DEC8" w14:textId="77777777" w:rsidTr="00F35FFF">
        <w:tc>
          <w:tcPr>
            <w:tcW w:w="1671" w:type="dxa"/>
            <w:shd w:val="clear" w:color="auto" w:fill="auto"/>
          </w:tcPr>
          <w:p w14:paraId="052B8A00"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Tour type:</w:t>
            </w:r>
          </w:p>
          <w:p w14:paraId="7259E0F0" w14:textId="77777777" w:rsidR="008E4BFC" w:rsidRPr="005F231A" w:rsidRDefault="008E4BFC" w:rsidP="009A4223">
            <w:pPr>
              <w:jc w:val="right"/>
              <w:rPr>
                <w:rFonts w:ascii="Century Gothic" w:hAnsi="Century Gothic"/>
                <w:b/>
                <w:sz w:val="18"/>
                <w:szCs w:val="18"/>
              </w:rPr>
            </w:pPr>
          </w:p>
          <w:p w14:paraId="7D17473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Duration:</w:t>
            </w:r>
          </w:p>
          <w:p w14:paraId="01138503" w14:textId="77777777" w:rsidR="008E4BFC" w:rsidRPr="005F231A" w:rsidRDefault="008E4BFC" w:rsidP="009A4223">
            <w:pPr>
              <w:jc w:val="right"/>
              <w:rPr>
                <w:rFonts w:ascii="Century Gothic" w:hAnsi="Century Gothic"/>
                <w:b/>
                <w:sz w:val="18"/>
                <w:szCs w:val="18"/>
              </w:rPr>
            </w:pPr>
          </w:p>
          <w:p w14:paraId="64E285F3"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Start:</w:t>
            </w:r>
          </w:p>
          <w:p w14:paraId="6139AE8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End:</w:t>
            </w:r>
          </w:p>
          <w:p w14:paraId="7CE8F130" w14:textId="77777777" w:rsidR="008E4BFC" w:rsidRPr="005F231A" w:rsidRDefault="008E4BFC" w:rsidP="009A4223">
            <w:pPr>
              <w:jc w:val="right"/>
              <w:rPr>
                <w:rFonts w:ascii="Century Gothic" w:hAnsi="Century Gothic"/>
                <w:b/>
                <w:sz w:val="18"/>
                <w:szCs w:val="18"/>
              </w:rPr>
            </w:pPr>
          </w:p>
          <w:p w14:paraId="0F79CC94"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Countries visited:</w:t>
            </w:r>
          </w:p>
          <w:p w14:paraId="4EAA1345" w14:textId="77777777" w:rsidR="008E4BFC" w:rsidRPr="005F231A" w:rsidRDefault="008E4BFC" w:rsidP="009A4223">
            <w:pPr>
              <w:jc w:val="right"/>
              <w:rPr>
                <w:rFonts w:ascii="Century Gothic" w:hAnsi="Century Gothic"/>
                <w:b/>
                <w:sz w:val="18"/>
                <w:szCs w:val="18"/>
              </w:rPr>
            </w:pPr>
          </w:p>
          <w:p w14:paraId="6DB21F2C" w14:textId="77777777" w:rsidR="008E4BFC" w:rsidRPr="005F231A" w:rsidRDefault="008E4BFC" w:rsidP="009A4223">
            <w:pPr>
              <w:jc w:val="right"/>
              <w:rPr>
                <w:rFonts w:ascii="Century Gothic" w:hAnsi="Century Gothic"/>
                <w:b/>
                <w:sz w:val="18"/>
                <w:szCs w:val="18"/>
              </w:rPr>
            </w:pPr>
          </w:p>
          <w:p w14:paraId="6562C468" w14:textId="77777777" w:rsidR="008E4BFC" w:rsidRPr="005F231A" w:rsidRDefault="008E4BFC" w:rsidP="008E4BFC">
            <w:pPr>
              <w:rPr>
                <w:rFonts w:ascii="Century Gothic" w:hAnsi="Century Gothic"/>
                <w:b/>
                <w:sz w:val="18"/>
                <w:szCs w:val="18"/>
              </w:rPr>
            </w:pPr>
          </w:p>
        </w:tc>
        <w:tc>
          <w:tcPr>
            <w:tcW w:w="3027" w:type="dxa"/>
            <w:tcBorders>
              <w:right w:val="nil"/>
            </w:tcBorders>
            <w:shd w:val="clear" w:color="auto" w:fill="auto"/>
          </w:tcPr>
          <w:p w14:paraId="1915B981" w14:textId="77777777" w:rsidR="009A4223" w:rsidRPr="005F231A" w:rsidRDefault="009A4223" w:rsidP="009A4223">
            <w:pPr>
              <w:rPr>
                <w:rFonts w:ascii="Century Gothic" w:hAnsi="Century Gothic"/>
                <w:sz w:val="18"/>
                <w:szCs w:val="18"/>
              </w:rPr>
            </w:pPr>
            <w:r w:rsidRPr="005F231A">
              <w:rPr>
                <w:rFonts w:ascii="Century Gothic" w:hAnsi="Century Gothic"/>
                <w:sz w:val="18"/>
                <w:szCs w:val="18"/>
              </w:rPr>
              <w:t>Small group lodge safari</w:t>
            </w:r>
          </w:p>
          <w:p w14:paraId="717A36AB" w14:textId="77777777" w:rsidR="008E4BFC" w:rsidRPr="005F231A" w:rsidRDefault="008E4BFC" w:rsidP="009A4223">
            <w:pPr>
              <w:rPr>
                <w:rFonts w:ascii="Century Gothic" w:hAnsi="Century Gothic"/>
                <w:sz w:val="18"/>
                <w:szCs w:val="18"/>
              </w:rPr>
            </w:pPr>
          </w:p>
          <w:p w14:paraId="78902FC9" w14:textId="073CD02D" w:rsidR="008E4BFC" w:rsidRPr="005F231A" w:rsidRDefault="00667E68" w:rsidP="009A4223">
            <w:pPr>
              <w:rPr>
                <w:rFonts w:ascii="Century Gothic" w:hAnsi="Century Gothic"/>
                <w:sz w:val="18"/>
                <w:szCs w:val="18"/>
              </w:rPr>
            </w:pPr>
            <w:r>
              <w:rPr>
                <w:rFonts w:ascii="Century Gothic" w:hAnsi="Century Gothic"/>
                <w:sz w:val="18"/>
                <w:szCs w:val="18"/>
              </w:rPr>
              <w:t>8</w:t>
            </w:r>
            <w:r w:rsidR="008E4BFC" w:rsidRPr="005F231A">
              <w:rPr>
                <w:rFonts w:ascii="Century Gothic" w:hAnsi="Century Gothic"/>
                <w:sz w:val="18"/>
                <w:szCs w:val="18"/>
              </w:rPr>
              <w:t xml:space="preserve"> days</w:t>
            </w:r>
          </w:p>
          <w:p w14:paraId="4E8620FD" w14:textId="77777777" w:rsidR="008E4BFC" w:rsidRPr="005F231A" w:rsidRDefault="008E4BFC" w:rsidP="009A4223">
            <w:pPr>
              <w:rPr>
                <w:rFonts w:ascii="Century Gothic" w:hAnsi="Century Gothic"/>
                <w:sz w:val="18"/>
                <w:szCs w:val="18"/>
              </w:rPr>
            </w:pPr>
          </w:p>
          <w:p w14:paraId="0AAC6434"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Johannesburg, South Africa</w:t>
            </w:r>
          </w:p>
          <w:p w14:paraId="128CCDA6" w14:textId="77777777" w:rsidR="008E4BFC" w:rsidRPr="005F231A" w:rsidRDefault="008E4BFC" w:rsidP="009A4223">
            <w:pPr>
              <w:rPr>
                <w:rFonts w:ascii="Century Gothic" w:hAnsi="Century Gothic"/>
                <w:sz w:val="18"/>
                <w:szCs w:val="18"/>
              </w:rPr>
            </w:pPr>
            <w:r w:rsidRPr="005F231A">
              <w:rPr>
                <w:rFonts w:ascii="Century Gothic" w:hAnsi="Century Gothic"/>
                <w:sz w:val="18"/>
                <w:szCs w:val="18"/>
              </w:rPr>
              <w:t>Cape Town, South Africa</w:t>
            </w:r>
          </w:p>
          <w:p w14:paraId="3EBA19F8" w14:textId="77777777" w:rsidR="008E4BFC" w:rsidRPr="005F231A" w:rsidRDefault="008E4BFC" w:rsidP="009A4223">
            <w:pPr>
              <w:rPr>
                <w:rFonts w:ascii="Century Gothic" w:hAnsi="Century Gothic"/>
                <w:sz w:val="18"/>
                <w:szCs w:val="18"/>
              </w:rPr>
            </w:pPr>
          </w:p>
          <w:p w14:paraId="04830F92" w14:textId="7B3B46E2" w:rsidR="008E4BFC" w:rsidRPr="005F231A" w:rsidRDefault="008E4BFC" w:rsidP="009A4223">
            <w:pPr>
              <w:rPr>
                <w:rFonts w:ascii="Century Gothic" w:hAnsi="Century Gothic"/>
                <w:sz w:val="18"/>
                <w:szCs w:val="18"/>
              </w:rPr>
            </w:pPr>
            <w:r w:rsidRPr="005F231A">
              <w:rPr>
                <w:rFonts w:ascii="Century Gothic" w:hAnsi="Century Gothic"/>
                <w:sz w:val="18"/>
                <w:szCs w:val="18"/>
              </w:rPr>
              <w:t>South Africa</w:t>
            </w:r>
            <w:r w:rsidR="00B3091E">
              <w:rPr>
                <w:rFonts w:ascii="Century Gothic" w:hAnsi="Century Gothic"/>
                <w:sz w:val="18"/>
                <w:szCs w:val="18"/>
              </w:rPr>
              <w:t xml:space="preserve"> </w:t>
            </w:r>
          </w:p>
        </w:tc>
        <w:tc>
          <w:tcPr>
            <w:tcW w:w="1250" w:type="dxa"/>
            <w:tcBorders>
              <w:left w:val="nil"/>
              <w:right w:val="single" w:sz="4" w:space="0" w:color="auto"/>
            </w:tcBorders>
            <w:shd w:val="clear" w:color="auto" w:fill="auto"/>
          </w:tcPr>
          <w:p w14:paraId="32F90AAA" w14:textId="77777777" w:rsidR="009A4223" w:rsidRPr="005F231A" w:rsidRDefault="009A4223" w:rsidP="009A4223">
            <w:pPr>
              <w:jc w:val="right"/>
              <w:rPr>
                <w:rFonts w:ascii="Century Gothic" w:hAnsi="Century Gothic"/>
                <w:b/>
                <w:sz w:val="18"/>
                <w:szCs w:val="18"/>
              </w:rPr>
            </w:pPr>
            <w:r w:rsidRPr="005F231A">
              <w:rPr>
                <w:rFonts w:ascii="Century Gothic" w:hAnsi="Century Gothic"/>
                <w:b/>
                <w:sz w:val="18"/>
                <w:szCs w:val="18"/>
              </w:rPr>
              <w:t xml:space="preserve">Meals: </w:t>
            </w:r>
          </w:p>
          <w:p w14:paraId="171ADF32" w14:textId="77777777" w:rsidR="008E4BFC" w:rsidRPr="005F231A" w:rsidRDefault="008E4BFC" w:rsidP="009A4223">
            <w:pPr>
              <w:jc w:val="right"/>
              <w:rPr>
                <w:rFonts w:ascii="Century Gothic" w:hAnsi="Century Gothic"/>
                <w:b/>
                <w:sz w:val="18"/>
                <w:szCs w:val="18"/>
              </w:rPr>
            </w:pPr>
          </w:p>
          <w:p w14:paraId="7CF146EB" w14:textId="77777777" w:rsidR="008E4BFC" w:rsidRPr="005F231A" w:rsidRDefault="008E4BFC" w:rsidP="009A4223">
            <w:pPr>
              <w:jc w:val="right"/>
              <w:rPr>
                <w:rFonts w:ascii="Century Gothic" w:hAnsi="Century Gothic"/>
                <w:b/>
                <w:sz w:val="18"/>
                <w:szCs w:val="18"/>
              </w:rPr>
            </w:pPr>
          </w:p>
          <w:p w14:paraId="4F3AA9B2" w14:textId="77777777" w:rsidR="008E4BFC" w:rsidRPr="005F231A" w:rsidRDefault="008E4BFC" w:rsidP="009A4223">
            <w:pPr>
              <w:jc w:val="right"/>
              <w:rPr>
                <w:rFonts w:ascii="Century Gothic" w:hAnsi="Century Gothic"/>
                <w:b/>
                <w:sz w:val="18"/>
                <w:szCs w:val="18"/>
              </w:rPr>
            </w:pPr>
          </w:p>
          <w:p w14:paraId="188CE31D"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Vehicle:</w:t>
            </w:r>
          </w:p>
          <w:p w14:paraId="6FF19404" w14:textId="77777777" w:rsidR="008E4BFC" w:rsidRPr="005F231A" w:rsidRDefault="008E4BFC" w:rsidP="009A4223">
            <w:pPr>
              <w:jc w:val="right"/>
              <w:rPr>
                <w:rFonts w:ascii="Century Gothic" w:hAnsi="Century Gothic"/>
                <w:b/>
                <w:sz w:val="18"/>
                <w:szCs w:val="18"/>
              </w:rPr>
            </w:pPr>
          </w:p>
          <w:p w14:paraId="21C85E68" w14:textId="77777777" w:rsidR="008E4BFC" w:rsidRPr="005F231A" w:rsidRDefault="008E4BFC" w:rsidP="009A4223">
            <w:pPr>
              <w:jc w:val="right"/>
              <w:rPr>
                <w:rFonts w:ascii="Century Gothic" w:hAnsi="Century Gothic"/>
                <w:b/>
                <w:sz w:val="18"/>
                <w:szCs w:val="18"/>
              </w:rPr>
            </w:pPr>
          </w:p>
          <w:p w14:paraId="1EDA867D" w14:textId="77777777" w:rsidR="008E4BFC" w:rsidRPr="005F231A" w:rsidRDefault="008E4BFC" w:rsidP="009A4223">
            <w:pPr>
              <w:jc w:val="right"/>
              <w:rPr>
                <w:rFonts w:ascii="Century Gothic" w:hAnsi="Century Gothic"/>
                <w:b/>
                <w:sz w:val="18"/>
                <w:szCs w:val="18"/>
              </w:rPr>
            </w:pPr>
          </w:p>
          <w:p w14:paraId="4066208F" w14:textId="77777777" w:rsidR="008E4BFC" w:rsidRPr="005F231A" w:rsidRDefault="008E4BFC" w:rsidP="009A4223">
            <w:pPr>
              <w:jc w:val="right"/>
              <w:rPr>
                <w:rFonts w:ascii="Century Gothic" w:hAnsi="Century Gothic"/>
                <w:b/>
                <w:sz w:val="18"/>
                <w:szCs w:val="18"/>
              </w:rPr>
            </w:pPr>
          </w:p>
          <w:p w14:paraId="28FBDBCD" w14:textId="77777777" w:rsidR="008E4BFC" w:rsidRPr="005F231A" w:rsidRDefault="008E4BFC" w:rsidP="009A4223">
            <w:pPr>
              <w:jc w:val="right"/>
              <w:rPr>
                <w:rFonts w:ascii="Century Gothic" w:hAnsi="Century Gothic"/>
                <w:b/>
                <w:sz w:val="18"/>
                <w:szCs w:val="18"/>
              </w:rPr>
            </w:pPr>
          </w:p>
          <w:p w14:paraId="612C16BF" w14:textId="77777777" w:rsidR="008E4BFC" w:rsidRPr="005F231A" w:rsidRDefault="008E4BFC" w:rsidP="009A4223">
            <w:pPr>
              <w:jc w:val="right"/>
              <w:rPr>
                <w:rFonts w:ascii="Century Gothic" w:hAnsi="Century Gothic"/>
                <w:b/>
                <w:sz w:val="18"/>
                <w:szCs w:val="18"/>
              </w:rPr>
            </w:pPr>
            <w:r w:rsidRPr="005F231A">
              <w:rPr>
                <w:rFonts w:ascii="Century Gothic" w:hAnsi="Century Gothic"/>
                <w:b/>
                <w:sz w:val="18"/>
                <w:szCs w:val="18"/>
              </w:rPr>
              <w:t>Group Size:</w:t>
            </w:r>
          </w:p>
        </w:tc>
        <w:tc>
          <w:tcPr>
            <w:tcW w:w="2908" w:type="dxa"/>
            <w:tcBorders>
              <w:left w:val="single" w:sz="4" w:space="0" w:color="auto"/>
            </w:tcBorders>
            <w:shd w:val="clear" w:color="auto" w:fill="auto"/>
          </w:tcPr>
          <w:p w14:paraId="73717DF7" w14:textId="6B7FA631" w:rsidR="009A4223" w:rsidRPr="005F231A" w:rsidRDefault="002B3426" w:rsidP="009A4223">
            <w:pPr>
              <w:rPr>
                <w:rFonts w:ascii="Century Gothic" w:hAnsi="Century Gothic"/>
                <w:sz w:val="18"/>
                <w:szCs w:val="18"/>
              </w:rPr>
            </w:pPr>
            <w:r>
              <w:rPr>
                <w:rFonts w:ascii="Century Gothic" w:hAnsi="Century Gothic"/>
                <w:sz w:val="18"/>
                <w:szCs w:val="18"/>
              </w:rPr>
              <w:t>07</w:t>
            </w:r>
            <w:r w:rsidR="009A4223" w:rsidRPr="005F231A">
              <w:rPr>
                <w:rFonts w:ascii="Century Gothic" w:hAnsi="Century Gothic"/>
                <w:sz w:val="18"/>
                <w:szCs w:val="18"/>
              </w:rPr>
              <w:t xml:space="preserve"> x Breakfast</w:t>
            </w:r>
          </w:p>
          <w:p w14:paraId="63FA721A" w14:textId="4BD80113" w:rsidR="008E4BFC" w:rsidRPr="005F231A" w:rsidRDefault="00A40F96" w:rsidP="009A4223">
            <w:pPr>
              <w:rPr>
                <w:rFonts w:ascii="Century Gothic" w:hAnsi="Century Gothic"/>
                <w:sz w:val="18"/>
                <w:szCs w:val="18"/>
              </w:rPr>
            </w:pPr>
            <w:r w:rsidRPr="005F231A">
              <w:rPr>
                <w:rFonts w:ascii="Century Gothic" w:hAnsi="Century Gothic"/>
                <w:sz w:val="18"/>
                <w:szCs w:val="18"/>
              </w:rPr>
              <w:t>0</w:t>
            </w:r>
            <w:r w:rsidR="00DD5DD1">
              <w:rPr>
                <w:rFonts w:ascii="Century Gothic" w:hAnsi="Century Gothic"/>
                <w:sz w:val="18"/>
                <w:szCs w:val="18"/>
              </w:rPr>
              <w:t>1</w:t>
            </w:r>
            <w:r w:rsidR="008E4BFC" w:rsidRPr="005F231A">
              <w:rPr>
                <w:rFonts w:ascii="Century Gothic" w:hAnsi="Century Gothic"/>
                <w:sz w:val="18"/>
                <w:szCs w:val="18"/>
              </w:rPr>
              <w:t xml:space="preserve"> x Lunch</w:t>
            </w:r>
          </w:p>
          <w:p w14:paraId="622C11FB" w14:textId="77777777" w:rsidR="008E4BFC" w:rsidRPr="005F231A" w:rsidRDefault="008E4BFC" w:rsidP="009A4223">
            <w:pPr>
              <w:rPr>
                <w:rFonts w:ascii="Century Gothic" w:hAnsi="Century Gothic"/>
                <w:sz w:val="18"/>
                <w:szCs w:val="18"/>
              </w:rPr>
            </w:pPr>
          </w:p>
          <w:p w14:paraId="4FBAB242"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Suitable touring vehicle  according to group size</w:t>
            </w:r>
          </w:p>
          <w:p w14:paraId="48557348" w14:textId="77777777" w:rsidR="008E4BFC" w:rsidRPr="005F231A" w:rsidRDefault="008E4BFC" w:rsidP="008E4BFC">
            <w:pPr>
              <w:rPr>
                <w:rFonts w:ascii="Century Gothic" w:hAnsi="Century Gothic"/>
                <w:sz w:val="18"/>
                <w:szCs w:val="18"/>
              </w:rPr>
            </w:pPr>
            <w:r w:rsidRPr="005F231A">
              <w:rPr>
                <w:rFonts w:ascii="Century Gothic" w:hAnsi="Century Gothic"/>
                <w:sz w:val="18"/>
                <w:szCs w:val="18"/>
              </w:rPr>
              <w:t>*Additional game drives in open game-viewer available (optional)</w:t>
            </w:r>
          </w:p>
          <w:p w14:paraId="11345AD0" w14:textId="77777777" w:rsidR="008E4BFC" w:rsidRPr="005F231A" w:rsidRDefault="008E4BFC" w:rsidP="008E4BFC">
            <w:pPr>
              <w:rPr>
                <w:rFonts w:ascii="Century Gothic" w:hAnsi="Century Gothic"/>
                <w:sz w:val="18"/>
                <w:szCs w:val="18"/>
              </w:rPr>
            </w:pPr>
          </w:p>
          <w:p w14:paraId="208CA63F" w14:textId="1A15BEA3" w:rsidR="008E4BFC" w:rsidRPr="005F231A" w:rsidRDefault="008E4BFC" w:rsidP="008E4BFC">
            <w:pPr>
              <w:rPr>
                <w:rFonts w:ascii="Century Gothic" w:hAnsi="Century Gothic"/>
                <w:sz w:val="18"/>
                <w:szCs w:val="18"/>
              </w:rPr>
            </w:pPr>
            <w:r w:rsidRPr="005F231A">
              <w:rPr>
                <w:rFonts w:ascii="Century Gothic" w:hAnsi="Century Gothic"/>
                <w:sz w:val="18"/>
                <w:szCs w:val="18"/>
              </w:rPr>
              <w:t xml:space="preserve">Min. </w:t>
            </w:r>
            <w:r w:rsidR="00E25D38">
              <w:rPr>
                <w:rFonts w:ascii="Century Gothic" w:hAnsi="Century Gothic"/>
                <w:sz w:val="18"/>
                <w:szCs w:val="18"/>
              </w:rPr>
              <w:t>4</w:t>
            </w:r>
            <w:r w:rsidRPr="005F231A">
              <w:rPr>
                <w:rFonts w:ascii="Century Gothic" w:hAnsi="Century Gothic"/>
                <w:sz w:val="18"/>
                <w:szCs w:val="18"/>
              </w:rPr>
              <w:t xml:space="preserve">* / Max. 14  </w:t>
            </w:r>
          </w:p>
          <w:p w14:paraId="4ED279B4" w14:textId="77777777" w:rsidR="008E4BFC" w:rsidRPr="005F231A" w:rsidRDefault="008E4BFC" w:rsidP="008E4BFC">
            <w:pPr>
              <w:rPr>
                <w:rFonts w:ascii="Century Gothic" w:hAnsi="Century Gothic"/>
                <w:sz w:val="18"/>
                <w:szCs w:val="18"/>
              </w:rPr>
            </w:pPr>
            <w:r w:rsidRPr="005F231A">
              <w:rPr>
                <w:rFonts w:ascii="Century Gothic" w:hAnsi="Century Gothic"/>
                <w:bCs/>
                <w:sz w:val="18"/>
                <w:szCs w:val="18"/>
              </w:rPr>
              <w:t>*Guaranteed departures with no minimum pax available</w:t>
            </w:r>
          </w:p>
        </w:tc>
      </w:tr>
    </w:tbl>
    <w:p w14:paraId="0FB3DDF6" w14:textId="77777777" w:rsidR="003E2A93" w:rsidRDefault="003E2A93" w:rsidP="002F4D63">
      <w:pPr>
        <w:pStyle w:val="Heading1"/>
        <w:jc w:val="center"/>
        <w:rPr>
          <w:sz w:val="22"/>
          <w:szCs w:val="22"/>
          <w:u w:val="none"/>
        </w:rPr>
      </w:pPr>
      <w:bookmarkStart w:id="1" w:name="_Highlights:"/>
      <w:bookmarkStart w:id="2" w:name="_Departure_Dates"/>
      <w:bookmarkStart w:id="3" w:name="_Included_in_the"/>
      <w:bookmarkStart w:id="4" w:name="_Departure_dates_2014"/>
      <w:bookmarkEnd w:id="1"/>
      <w:bookmarkEnd w:id="2"/>
      <w:bookmarkEnd w:id="3"/>
      <w:bookmarkEnd w:id="4"/>
    </w:p>
    <w:p w14:paraId="72D68A2D" w14:textId="2F7435B6" w:rsidR="002F4D63" w:rsidRPr="00753BD9" w:rsidRDefault="00277911" w:rsidP="002F4D63">
      <w:pPr>
        <w:pStyle w:val="Heading1"/>
        <w:jc w:val="center"/>
        <w:rPr>
          <w:sz w:val="22"/>
          <w:szCs w:val="22"/>
          <w:u w:val="none"/>
        </w:rPr>
      </w:pPr>
      <w:r w:rsidRPr="00753BD9">
        <w:rPr>
          <w:sz w:val="22"/>
          <w:szCs w:val="22"/>
          <w:u w:val="none"/>
        </w:rPr>
        <w:t>DE</w:t>
      </w:r>
      <w:r w:rsidR="00ED048C" w:rsidRPr="00753BD9">
        <w:rPr>
          <w:sz w:val="22"/>
          <w:szCs w:val="22"/>
          <w:u w:val="none"/>
        </w:rPr>
        <w:t>P</w:t>
      </w:r>
      <w:r w:rsidRPr="00753BD9">
        <w:rPr>
          <w:sz w:val="22"/>
          <w:szCs w:val="22"/>
          <w:u w:val="none"/>
        </w:rPr>
        <w:t>A</w:t>
      </w:r>
      <w:r w:rsidR="00ED048C" w:rsidRPr="00753BD9">
        <w:rPr>
          <w:sz w:val="22"/>
          <w:szCs w:val="22"/>
          <w:u w:val="none"/>
        </w:rPr>
        <w:t xml:space="preserve">RTURE DATES </w:t>
      </w:r>
      <w:r w:rsidR="005B51D1">
        <w:rPr>
          <w:sz w:val="22"/>
          <w:szCs w:val="22"/>
          <w:u w:val="none"/>
        </w:rPr>
        <w:t>202</w:t>
      </w:r>
      <w:r w:rsidR="00FE171F">
        <w:rPr>
          <w:sz w:val="22"/>
          <w:szCs w:val="22"/>
          <w:u w:val="none"/>
        </w:rPr>
        <w:t>5</w:t>
      </w:r>
    </w:p>
    <w:tbl>
      <w:tblPr>
        <w:tblW w:w="8784" w:type="dxa"/>
        <w:tblInd w:w="6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
        <w:gridCol w:w="1269"/>
        <w:gridCol w:w="1172"/>
        <w:gridCol w:w="777"/>
        <w:gridCol w:w="1192"/>
        <w:gridCol w:w="1284"/>
        <w:gridCol w:w="1247"/>
        <w:gridCol w:w="878"/>
      </w:tblGrid>
      <w:tr w:rsidR="00E35AEE" w:rsidRPr="000A2D74" w14:paraId="6801C038" w14:textId="77777777" w:rsidTr="002A23CA">
        <w:trPr>
          <w:trHeight w:val="315"/>
        </w:trPr>
        <w:tc>
          <w:tcPr>
            <w:tcW w:w="983" w:type="dxa"/>
            <w:tcBorders>
              <w:top w:val="single" w:sz="8" w:space="0" w:color="000000" w:themeColor="text1"/>
              <w:left w:val="single" w:sz="8" w:space="0" w:color="000000" w:themeColor="text1"/>
            </w:tcBorders>
            <w:shd w:val="clear" w:color="auto" w:fill="auto"/>
            <w:noWrap/>
            <w:vAlign w:val="center"/>
            <w:hideMark/>
          </w:tcPr>
          <w:p w14:paraId="7FC04B14" w14:textId="77777777" w:rsidR="009E2E84" w:rsidRPr="00C74345" w:rsidRDefault="009E2E84">
            <w:pPr>
              <w:jc w:val="center"/>
              <w:rPr>
                <w:rFonts w:ascii="Century Gothic" w:hAnsi="Century Gothic" w:cs="Calibri"/>
                <w:b/>
                <w:bCs/>
                <w:color w:val="000000"/>
                <w:sz w:val="18"/>
                <w:szCs w:val="18"/>
                <w:lang w:eastAsia="en-ZA"/>
              </w:rPr>
            </w:pPr>
            <w:r w:rsidRPr="00C74345">
              <w:rPr>
                <w:rFonts w:ascii="Century Gothic" w:hAnsi="Century Gothic" w:cs="Calibri"/>
                <w:b/>
                <w:bCs/>
                <w:color w:val="000000"/>
                <w:sz w:val="18"/>
                <w:szCs w:val="18"/>
              </w:rPr>
              <w:t>MONTH</w:t>
            </w:r>
          </w:p>
        </w:tc>
        <w:tc>
          <w:tcPr>
            <w:tcW w:w="1269" w:type="dxa"/>
            <w:tcBorders>
              <w:top w:val="single" w:sz="8" w:space="0" w:color="000000" w:themeColor="text1"/>
            </w:tcBorders>
            <w:shd w:val="clear" w:color="auto" w:fill="auto"/>
            <w:noWrap/>
            <w:vAlign w:val="center"/>
            <w:hideMark/>
          </w:tcPr>
          <w:p w14:paraId="0F0D3B19" w14:textId="77777777" w:rsidR="009E2E84" w:rsidRPr="00C74345" w:rsidRDefault="009E2E84">
            <w:pPr>
              <w:jc w:val="center"/>
              <w:rPr>
                <w:rFonts w:ascii="Century Gothic" w:hAnsi="Century Gothic" w:cs="Calibri"/>
                <w:b/>
                <w:bCs/>
                <w:color w:val="000000"/>
                <w:sz w:val="18"/>
                <w:szCs w:val="18"/>
              </w:rPr>
            </w:pPr>
            <w:r w:rsidRPr="00C74345">
              <w:rPr>
                <w:rFonts w:ascii="Century Gothic" w:hAnsi="Century Gothic" w:cs="Calibri"/>
                <w:b/>
                <w:bCs/>
                <w:color w:val="000000"/>
                <w:sz w:val="18"/>
                <w:szCs w:val="18"/>
              </w:rPr>
              <w:t>TOUR START</w:t>
            </w:r>
          </w:p>
        </w:tc>
        <w:tc>
          <w:tcPr>
            <w:tcW w:w="1172" w:type="dxa"/>
            <w:tcBorders>
              <w:top w:val="single" w:sz="8" w:space="0" w:color="000000" w:themeColor="text1"/>
            </w:tcBorders>
            <w:shd w:val="clear" w:color="auto" w:fill="auto"/>
            <w:noWrap/>
            <w:vAlign w:val="center"/>
            <w:hideMark/>
          </w:tcPr>
          <w:p w14:paraId="09A0F93D" w14:textId="77777777" w:rsidR="009E2E84" w:rsidRPr="00C74345" w:rsidRDefault="009E2E84">
            <w:pPr>
              <w:jc w:val="center"/>
              <w:rPr>
                <w:rFonts w:ascii="Century Gothic" w:hAnsi="Century Gothic" w:cs="Calibri"/>
                <w:b/>
                <w:bCs/>
                <w:color w:val="000000"/>
                <w:sz w:val="18"/>
                <w:szCs w:val="18"/>
              </w:rPr>
            </w:pPr>
            <w:r w:rsidRPr="00C74345">
              <w:rPr>
                <w:rFonts w:ascii="Century Gothic" w:hAnsi="Century Gothic" w:cs="Calibri"/>
                <w:b/>
                <w:bCs/>
                <w:color w:val="000000"/>
                <w:sz w:val="18"/>
                <w:szCs w:val="18"/>
              </w:rPr>
              <w:t>TOUR END</w:t>
            </w:r>
          </w:p>
        </w:tc>
        <w:tc>
          <w:tcPr>
            <w:tcW w:w="777" w:type="dxa"/>
            <w:tcBorders>
              <w:top w:val="single" w:sz="8" w:space="0" w:color="000000" w:themeColor="text1"/>
            </w:tcBorders>
            <w:shd w:val="clear" w:color="auto" w:fill="auto"/>
            <w:noWrap/>
            <w:vAlign w:val="center"/>
            <w:hideMark/>
          </w:tcPr>
          <w:p w14:paraId="7F8653C0" w14:textId="77777777" w:rsidR="009E2E84" w:rsidRPr="00C74345" w:rsidRDefault="009E2E84">
            <w:pPr>
              <w:jc w:val="center"/>
              <w:rPr>
                <w:rFonts w:ascii="Century Gothic" w:hAnsi="Century Gothic" w:cs="Calibri"/>
                <w:b/>
                <w:bCs/>
                <w:color w:val="000000"/>
                <w:sz w:val="18"/>
                <w:szCs w:val="18"/>
              </w:rPr>
            </w:pPr>
            <w:r w:rsidRPr="00C74345">
              <w:rPr>
                <w:rFonts w:ascii="Century Gothic" w:hAnsi="Century Gothic" w:cs="Calibri"/>
                <w:b/>
                <w:bCs/>
                <w:color w:val="000000"/>
                <w:sz w:val="18"/>
                <w:szCs w:val="18"/>
              </w:rPr>
              <w:t>TYPE</w:t>
            </w:r>
          </w:p>
        </w:tc>
        <w:tc>
          <w:tcPr>
            <w:tcW w:w="1174" w:type="dxa"/>
            <w:tcBorders>
              <w:top w:val="single" w:sz="8" w:space="0" w:color="000000" w:themeColor="text1"/>
            </w:tcBorders>
            <w:shd w:val="clear" w:color="auto" w:fill="auto"/>
            <w:noWrap/>
            <w:vAlign w:val="center"/>
            <w:hideMark/>
          </w:tcPr>
          <w:p w14:paraId="5F47EE99" w14:textId="77777777" w:rsidR="009E2E84" w:rsidRPr="00C74345" w:rsidRDefault="009E2E84">
            <w:pPr>
              <w:jc w:val="center"/>
              <w:rPr>
                <w:rFonts w:ascii="Century Gothic" w:hAnsi="Century Gothic" w:cs="Calibri"/>
                <w:b/>
                <w:bCs/>
                <w:color w:val="000000"/>
                <w:sz w:val="18"/>
                <w:szCs w:val="18"/>
              </w:rPr>
            </w:pPr>
            <w:r w:rsidRPr="00C74345">
              <w:rPr>
                <w:rFonts w:ascii="Century Gothic" w:hAnsi="Century Gothic" w:cs="Calibri"/>
                <w:b/>
                <w:bCs/>
                <w:color w:val="000000"/>
                <w:sz w:val="18"/>
                <w:szCs w:val="18"/>
              </w:rPr>
              <w:t>MONTH</w:t>
            </w:r>
          </w:p>
        </w:tc>
        <w:tc>
          <w:tcPr>
            <w:tcW w:w="1284" w:type="dxa"/>
            <w:tcBorders>
              <w:top w:val="single" w:sz="8" w:space="0" w:color="000000" w:themeColor="text1"/>
            </w:tcBorders>
            <w:shd w:val="clear" w:color="auto" w:fill="auto"/>
            <w:noWrap/>
            <w:vAlign w:val="center"/>
            <w:hideMark/>
          </w:tcPr>
          <w:p w14:paraId="65995B8A" w14:textId="77777777" w:rsidR="009E2E84" w:rsidRPr="00C74345" w:rsidRDefault="009E2E84">
            <w:pPr>
              <w:jc w:val="center"/>
              <w:rPr>
                <w:rFonts w:ascii="Century Gothic" w:hAnsi="Century Gothic" w:cs="Calibri"/>
                <w:b/>
                <w:bCs/>
                <w:color w:val="000000"/>
                <w:sz w:val="18"/>
                <w:szCs w:val="18"/>
              </w:rPr>
            </w:pPr>
            <w:r w:rsidRPr="00C74345">
              <w:rPr>
                <w:rFonts w:ascii="Century Gothic" w:hAnsi="Century Gothic" w:cs="Calibri"/>
                <w:b/>
                <w:bCs/>
                <w:color w:val="000000"/>
                <w:sz w:val="18"/>
                <w:szCs w:val="18"/>
              </w:rPr>
              <w:t>TOUR START</w:t>
            </w:r>
          </w:p>
        </w:tc>
        <w:tc>
          <w:tcPr>
            <w:tcW w:w="1247" w:type="dxa"/>
            <w:tcBorders>
              <w:top w:val="single" w:sz="8" w:space="0" w:color="000000" w:themeColor="text1"/>
            </w:tcBorders>
            <w:shd w:val="clear" w:color="auto" w:fill="auto"/>
            <w:noWrap/>
            <w:vAlign w:val="center"/>
            <w:hideMark/>
          </w:tcPr>
          <w:p w14:paraId="4759B5EB" w14:textId="77777777" w:rsidR="009E2E84" w:rsidRPr="00C74345" w:rsidRDefault="009E2E84">
            <w:pPr>
              <w:jc w:val="center"/>
              <w:rPr>
                <w:rFonts w:ascii="Century Gothic" w:hAnsi="Century Gothic" w:cs="Calibri"/>
                <w:b/>
                <w:bCs/>
                <w:color w:val="000000"/>
                <w:sz w:val="18"/>
                <w:szCs w:val="18"/>
              </w:rPr>
            </w:pPr>
            <w:r w:rsidRPr="00C74345">
              <w:rPr>
                <w:rFonts w:ascii="Century Gothic" w:hAnsi="Century Gothic" w:cs="Calibri"/>
                <w:b/>
                <w:bCs/>
                <w:color w:val="000000"/>
                <w:sz w:val="18"/>
                <w:szCs w:val="18"/>
              </w:rPr>
              <w:t>TOUR END</w:t>
            </w:r>
          </w:p>
        </w:tc>
        <w:tc>
          <w:tcPr>
            <w:tcW w:w="878" w:type="dxa"/>
            <w:tcBorders>
              <w:top w:val="single" w:sz="8" w:space="0" w:color="000000" w:themeColor="text1"/>
              <w:right w:val="single" w:sz="8" w:space="0" w:color="000000" w:themeColor="text1"/>
            </w:tcBorders>
            <w:shd w:val="clear" w:color="auto" w:fill="auto"/>
            <w:noWrap/>
            <w:vAlign w:val="center"/>
            <w:hideMark/>
          </w:tcPr>
          <w:p w14:paraId="57A4CAB7" w14:textId="77777777" w:rsidR="009E2E84" w:rsidRPr="00C74345" w:rsidRDefault="009E2E84">
            <w:pPr>
              <w:jc w:val="center"/>
              <w:rPr>
                <w:rFonts w:ascii="Century Gothic" w:hAnsi="Century Gothic" w:cs="Calibri"/>
                <w:b/>
                <w:bCs/>
                <w:color w:val="000000"/>
                <w:sz w:val="18"/>
                <w:szCs w:val="18"/>
              </w:rPr>
            </w:pPr>
            <w:r w:rsidRPr="00C74345">
              <w:rPr>
                <w:rFonts w:ascii="Century Gothic" w:hAnsi="Century Gothic" w:cs="Calibri"/>
                <w:b/>
                <w:bCs/>
                <w:color w:val="000000"/>
                <w:sz w:val="18"/>
                <w:szCs w:val="18"/>
              </w:rPr>
              <w:t>TYPE</w:t>
            </w:r>
          </w:p>
        </w:tc>
      </w:tr>
      <w:tr w:rsidR="007C783A" w:rsidRPr="000A2D74" w14:paraId="5CC8005F" w14:textId="77777777" w:rsidTr="002A23CA">
        <w:trPr>
          <w:trHeight w:val="315"/>
        </w:trPr>
        <w:tc>
          <w:tcPr>
            <w:tcW w:w="983" w:type="dxa"/>
            <w:tcBorders>
              <w:left w:val="single" w:sz="8" w:space="0" w:color="000000" w:themeColor="text1"/>
            </w:tcBorders>
            <w:shd w:val="clear" w:color="auto" w:fill="auto"/>
            <w:noWrap/>
            <w:vAlign w:val="center"/>
            <w:hideMark/>
          </w:tcPr>
          <w:p w14:paraId="26381A35" w14:textId="77777777" w:rsidR="007C783A" w:rsidRPr="005F6AAB" w:rsidRDefault="007C783A" w:rsidP="007C783A">
            <w:pPr>
              <w:rPr>
                <w:rFonts w:ascii="Century Gothic" w:hAnsi="Century Gothic" w:cs="Calibri"/>
                <w:b/>
                <w:bCs/>
                <w:color w:val="000000"/>
                <w:sz w:val="18"/>
                <w:szCs w:val="18"/>
              </w:rPr>
            </w:pPr>
            <w:r w:rsidRPr="005F6AAB">
              <w:rPr>
                <w:rFonts w:ascii="Century Gothic" w:hAnsi="Century Gothic" w:cs="Calibri"/>
                <w:b/>
                <w:bCs/>
                <w:color w:val="000000"/>
                <w:sz w:val="18"/>
                <w:szCs w:val="18"/>
              </w:rPr>
              <w:t>February</w:t>
            </w:r>
          </w:p>
        </w:tc>
        <w:tc>
          <w:tcPr>
            <w:tcW w:w="1269" w:type="dxa"/>
            <w:shd w:val="clear" w:color="auto" w:fill="auto"/>
            <w:noWrap/>
            <w:vAlign w:val="center"/>
            <w:hideMark/>
          </w:tcPr>
          <w:p w14:paraId="51523261" w14:textId="38FEF370" w:rsidR="007C783A" w:rsidRPr="005F6AAB" w:rsidRDefault="007C783A" w:rsidP="007C783A">
            <w:pPr>
              <w:jc w:val="center"/>
              <w:rPr>
                <w:rFonts w:ascii="Century Gothic" w:hAnsi="Century Gothic" w:cs="Calibri"/>
                <w:color w:val="000000"/>
                <w:sz w:val="18"/>
                <w:szCs w:val="18"/>
              </w:rPr>
            </w:pPr>
            <w:r w:rsidRPr="005F6AAB">
              <w:rPr>
                <w:rFonts w:ascii="Century Gothic" w:hAnsi="Century Gothic" w:cs="Calibri"/>
                <w:color w:val="000000"/>
                <w:sz w:val="18"/>
                <w:szCs w:val="18"/>
              </w:rPr>
              <w:t>28/02/2025</w:t>
            </w:r>
          </w:p>
        </w:tc>
        <w:tc>
          <w:tcPr>
            <w:tcW w:w="1172" w:type="dxa"/>
            <w:shd w:val="clear" w:color="auto" w:fill="auto"/>
            <w:noWrap/>
            <w:vAlign w:val="center"/>
            <w:hideMark/>
          </w:tcPr>
          <w:p w14:paraId="596385E2" w14:textId="6FA0060B" w:rsidR="007C783A" w:rsidRPr="00C7071A" w:rsidRDefault="007C783A" w:rsidP="007C783A">
            <w:pPr>
              <w:jc w:val="center"/>
              <w:rPr>
                <w:rFonts w:ascii="Century Gothic" w:hAnsi="Century Gothic" w:cs="Calibri"/>
                <w:color w:val="000000"/>
                <w:sz w:val="18"/>
                <w:szCs w:val="18"/>
              </w:rPr>
            </w:pPr>
            <w:r w:rsidRPr="00C7071A">
              <w:rPr>
                <w:rFonts w:ascii="Century Gothic" w:hAnsi="Century Gothic" w:cs="Calibri"/>
                <w:color w:val="000000"/>
                <w:sz w:val="18"/>
                <w:szCs w:val="18"/>
              </w:rPr>
              <w:t>0</w:t>
            </w:r>
            <w:r w:rsidR="00EE5D43">
              <w:rPr>
                <w:rFonts w:ascii="Century Gothic" w:hAnsi="Century Gothic" w:cs="Calibri"/>
                <w:color w:val="000000"/>
                <w:sz w:val="18"/>
                <w:szCs w:val="18"/>
              </w:rPr>
              <w:t>6</w:t>
            </w:r>
            <w:r w:rsidRPr="00C7071A">
              <w:rPr>
                <w:rFonts w:ascii="Century Gothic" w:hAnsi="Century Gothic" w:cs="Calibri"/>
                <w:color w:val="000000"/>
                <w:sz w:val="18"/>
                <w:szCs w:val="18"/>
              </w:rPr>
              <w:t>/03/2025</w:t>
            </w:r>
          </w:p>
        </w:tc>
        <w:tc>
          <w:tcPr>
            <w:tcW w:w="777" w:type="dxa"/>
            <w:shd w:val="clear" w:color="auto" w:fill="auto"/>
            <w:noWrap/>
            <w:vAlign w:val="center"/>
            <w:hideMark/>
          </w:tcPr>
          <w:p w14:paraId="5A14165A" w14:textId="77777777" w:rsidR="007C783A" w:rsidRPr="009A0666" w:rsidRDefault="007C783A" w:rsidP="007C783A">
            <w:pPr>
              <w:jc w:val="center"/>
              <w:rPr>
                <w:rFonts w:ascii="Century Gothic" w:hAnsi="Century Gothic" w:cs="Calibri"/>
                <w:color w:val="FF0000"/>
                <w:sz w:val="18"/>
                <w:szCs w:val="18"/>
              </w:rPr>
            </w:pPr>
            <w:r w:rsidRPr="009A0666">
              <w:rPr>
                <w:rFonts w:ascii="Century Gothic" w:hAnsi="Century Gothic" w:cs="Calibri"/>
                <w:color w:val="FF0000"/>
                <w:sz w:val="18"/>
                <w:szCs w:val="18"/>
              </w:rPr>
              <w:t>D</w:t>
            </w:r>
          </w:p>
        </w:tc>
        <w:tc>
          <w:tcPr>
            <w:tcW w:w="1174" w:type="dxa"/>
            <w:shd w:val="clear" w:color="auto" w:fill="auto"/>
            <w:noWrap/>
            <w:vAlign w:val="center"/>
          </w:tcPr>
          <w:p w14:paraId="4FAA6013" w14:textId="46A2B8D1" w:rsidR="007C783A" w:rsidRPr="00E212AE" w:rsidRDefault="007C783A" w:rsidP="007C783A">
            <w:pPr>
              <w:rPr>
                <w:rFonts w:ascii="Century Gothic" w:hAnsi="Century Gothic" w:cs="Calibri"/>
                <w:b/>
                <w:bCs/>
                <w:color w:val="000000"/>
                <w:sz w:val="18"/>
                <w:szCs w:val="18"/>
              </w:rPr>
            </w:pPr>
          </w:p>
        </w:tc>
        <w:tc>
          <w:tcPr>
            <w:tcW w:w="1284" w:type="dxa"/>
            <w:shd w:val="clear" w:color="auto" w:fill="auto"/>
            <w:noWrap/>
            <w:vAlign w:val="center"/>
          </w:tcPr>
          <w:p w14:paraId="56348986" w14:textId="410F930B" w:rsidR="007C783A" w:rsidRPr="00E212AE" w:rsidRDefault="007C783A" w:rsidP="007C783A">
            <w:pPr>
              <w:jc w:val="center"/>
              <w:rPr>
                <w:rFonts w:ascii="Century Gothic" w:hAnsi="Century Gothic" w:cs="Calibri"/>
                <w:color w:val="000000"/>
                <w:sz w:val="18"/>
                <w:szCs w:val="18"/>
              </w:rPr>
            </w:pPr>
            <w:r w:rsidRPr="00E212AE">
              <w:rPr>
                <w:rFonts w:ascii="Century Gothic" w:hAnsi="Century Gothic" w:cs="Calibri"/>
                <w:color w:val="000000"/>
                <w:sz w:val="18"/>
                <w:szCs w:val="18"/>
              </w:rPr>
              <w:t>22/08/2025</w:t>
            </w:r>
          </w:p>
        </w:tc>
        <w:tc>
          <w:tcPr>
            <w:tcW w:w="1247" w:type="dxa"/>
            <w:shd w:val="clear" w:color="auto" w:fill="auto"/>
            <w:noWrap/>
            <w:vAlign w:val="center"/>
          </w:tcPr>
          <w:p w14:paraId="388CC49A" w14:textId="23DCE305" w:rsidR="007C783A" w:rsidRPr="00E212AE" w:rsidRDefault="007C783A" w:rsidP="007C783A">
            <w:pPr>
              <w:jc w:val="center"/>
              <w:rPr>
                <w:rFonts w:ascii="Century Gothic" w:hAnsi="Century Gothic" w:cs="Calibri"/>
                <w:color w:val="000000"/>
                <w:sz w:val="18"/>
                <w:szCs w:val="18"/>
              </w:rPr>
            </w:pPr>
            <w:r w:rsidRPr="00E212AE">
              <w:rPr>
                <w:rFonts w:ascii="Century Gothic" w:hAnsi="Century Gothic" w:cs="Calibri"/>
                <w:color w:val="000000"/>
                <w:sz w:val="18"/>
                <w:szCs w:val="18"/>
              </w:rPr>
              <w:t>2</w:t>
            </w:r>
            <w:r w:rsidR="00065D71">
              <w:rPr>
                <w:rFonts w:ascii="Century Gothic" w:hAnsi="Century Gothic" w:cs="Calibri"/>
                <w:color w:val="000000"/>
                <w:sz w:val="18"/>
                <w:szCs w:val="18"/>
              </w:rPr>
              <w:t>8</w:t>
            </w:r>
            <w:r w:rsidRPr="00E212AE">
              <w:rPr>
                <w:rFonts w:ascii="Century Gothic" w:hAnsi="Century Gothic" w:cs="Calibri"/>
                <w:color w:val="000000"/>
                <w:sz w:val="18"/>
                <w:szCs w:val="18"/>
              </w:rPr>
              <w:t>/08/2025</w:t>
            </w:r>
          </w:p>
        </w:tc>
        <w:tc>
          <w:tcPr>
            <w:tcW w:w="878" w:type="dxa"/>
            <w:tcBorders>
              <w:right w:val="single" w:sz="8" w:space="0" w:color="000000" w:themeColor="text1"/>
            </w:tcBorders>
            <w:shd w:val="clear" w:color="auto" w:fill="auto"/>
            <w:noWrap/>
            <w:vAlign w:val="center"/>
          </w:tcPr>
          <w:p w14:paraId="0B5F2981" w14:textId="35B839FA" w:rsidR="007C783A" w:rsidRPr="002A23CA" w:rsidRDefault="007C783A" w:rsidP="007C783A">
            <w:pPr>
              <w:jc w:val="center"/>
              <w:rPr>
                <w:rFonts w:ascii="Century Gothic" w:hAnsi="Century Gothic" w:cs="Calibri"/>
                <w:color w:val="0070C0"/>
                <w:sz w:val="18"/>
                <w:szCs w:val="18"/>
              </w:rPr>
            </w:pPr>
            <w:r w:rsidRPr="002A23CA">
              <w:rPr>
                <w:rFonts w:ascii="Century Gothic" w:hAnsi="Century Gothic" w:cs="Calibri"/>
                <w:color w:val="FF0000"/>
                <w:sz w:val="18"/>
                <w:szCs w:val="18"/>
              </w:rPr>
              <w:t> </w:t>
            </w:r>
            <w:r w:rsidR="00822C51" w:rsidRPr="002A23CA">
              <w:rPr>
                <w:rFonts w:ascii="Century Gothic" w:hAnsi="Century Gothic" w:cs="Calibri"/>
                <w:color w:val="FF0000"/>
                <w:sz w:val="18"/>
                <w:szCs w:val="18"/>
              </w:rPr>
              <w:t>D</w:t>
            </w:r>
          </w:p>
        </w:tc>
      </w:tr>
      <w:tr w:rsidR="00E022CA" w:rsidRPr="000A2D74" w14:paraId="1B35C3F9" w14:textId="77777777" w:rsidTr="002A23CA">
        <w:trPr>
          <w:trHeight w:val="315"/>
        </w:trPr>
        <w:tc>
          <w:tcPr>
            <w:tcW w:w="983" w:type="dxa"/>
            <w:tcBorders>
              <w:left w:val="single" w:sz="8" w:space="0" w:color="000000" w:themeColor="text1"/>
              <w:bottom w:val="single" w:sz="8" w:space="0" w:color="auto"/>
            </w:tcBorders>
            <w:shd w:val="clear" w:color="auto" w:fill="auto"/>
            <w:noWrap/>
            <w:vAlign w:val="center"/>
            <w:hideMark/>
          </w:tcPr>
          <w:p w14:paraId="7FC3136D" w14:textId="77777777" w:rsidR="00E022CA" w:rsidRPr="005F6AAB" w:rsidRDefault="00E022CA" w:rsidP="00E022CA">
            <w:pPr>
              <w:rPr>
                <w:rFonts w:ascii="Century Gothic" w:hAnsi="Century Gothic" w:cs="Calibri"/>
                <w:b/>
                <w:bCs/>
                <w:color w:val="000000"/>
                <w:sz w:val="18"/>
                <w:szCs w:val="18"/>
              </w:rPr>
            </w:pPr>
            <w:r w:rsidRPr="005F6AAB">
              <w:rPr>
                <w:rFonts w:ascii="Century Gothic" w:hAnsi="Century Gothic" w:cs="Calibri"/>
                <w:b/>
                <w:bCs/>
                <w:color w:val="000000"/>
                <w:sz w:val="18"/>
                <w:szCs w:val="18"/>
              </w:rPr>
              <w:t>March</w:t>
            </w:r>
          </w:p>
        </w:tc>
        <w:tc>
          <w:tcPr>
            <w:tcW w:w="1269" w:type="dxa"/>
            <w:tcBorders>
              <w:bottom w:val="single" w:sz="8" w:space="0" w:color="auto"/>
            </w:tcBorders>
            <w:shd w:val="clear" w:color="auto" w:fill="auto"/>
            <w:noWrap/>
            <w:vAlign w:val="center"/>
            <w:hideMark/>
          </w:tcPr>
          <w:p w14:paraId="79CD3168" w14:textId="619990E2" w:rsidR="00E022CA" w:rsidRPr="005F6AAB" w:rsidRDefault="00E95710" w:rsidP="00E022CA">
            <w:pPr>
              <w:jc w:val="center"/>
              <w:rPr>
                <w:rFonts w:ascii="Century Gothic" w:hAnsi="Century Gothic" w:cs="Calibri"/>
                <w:color w:val="000000"/>
                <w:sz w:val="18"/>
                <w:szCs w:val="18"/>
              </w:rPr>
            </w:pPr>
            <w:r>
              <w:rPr>
                <w:rFonts w:ascii="Century Gothic" w:hAnsi="Century Gothic" w:cs="Calibri"/>
                <w:color w:val="000000"/>
                <w:sz w:val="18"/>
                <w:szCs w:val="18"/>
              </w:rPr>
              <w:t>22</w:t>
            </w:r>
            <w:r w:rsidR="00E022CA" w:rsidRPr="005F6AAB">
              <w:rPr>
                <w:rFonts w:ascii="Century Gothic" w:hAnsi="Century Gothic" w:cs="Calibri"/>
                <w:color w:val="000000"/>
                <w:sz w:val="18"/>
                <w:szCs w:val="18"/>
              </w:rPr>
              <w:t>/03/</w:t>
            </w:r>
            <w:r w:rsidR="00CD10FF" w:rsidRPr="005F6AAB">
              <w:rPr>
                <w:rFonts w:ascii="Century Gothic" w:hAnsi="Century Gothic" w:cs="Calibri"/>
                <w:color w:val="000000"/>
                <w:sz w:val="18"/>
                <w:szCs w:val="18"/>
              </w:rPr>
              <w:t>2025</w:t>
            </w:r>
          </w:p>
        </w:tc>
        <w:tc>
          <w:tcPr>
            <w:tcW w:w="1172" w:type="dxa"/>
            <w:tcBorders>
              <w:bottom w:val="single" w:sz="8" w:space="0" w:color="auto"/>
            </w:tcBorders>
            <w:shd w:val="clear" w:color="auto" w:fill="auto"/>
            <w:noWrap/>
            <w:vAlign w:val="center"/>
            <w:hideMark/>
          </w:tcPr>
          <w:p w14:paraId="4FED69E0" w14:textId="06944CA1" w:rsidR="00E022CA" w:rsidRPr="00C7071A" w:rsidRDefault="00E022CA" w:rsidP="00E022CA">
            <w:pPr>
              <w:jc w:val="center"/>
              <w:rPr>
                <w:rFonts w:ascii="Century Gothic" w:hAnsi="Century Gothic" w:cs="Calibri"/>
                <w:color w:val="000000"/>
                <w:sz w:val="18"/>
                <w:szCs w:val="18"/>
              </w:rPr>
            </w:pPr>
            <w:r w:rsidRPr="00C7071A">
              <w:rPr>
                <w:rFonts w:ascii="Century Gothic" w:hAnsi="Century Gothic" w:cs="Calibri"/>
                <w:color w:val="000000"/>
                <w:sz w:val="18"/>
                <w:szCs w:val="18"/>
              </w:rPr>
              <w:t>2</w:t>
            </w:r>
            <w:r w:rsidR="00EE5D43">
              <w:rPr>
                <w:rFonts w:ascii="Century Gothic" w:hAnsi="Century Gothic" w:cs="Calibri"/>
                <w:color w:val="000000"/>
                <w:sz w:val="18"/>
                <w:szCs w:val="18"/>
              </w:rPr>
              <w:t>8</w:t>
            </w:r>
            <w:r w:rsidRPr="00C7071A">
              <w:rPr>
                <w:rFonts w:ascii="Century Gothic" w:hAnsi="Century Gothic" w:cs="Calibri"/>
                <w:color w:val="000000"/>
                <w:sz w:val="18"/>
                <w:szCs w:val="18"/>
              </w:rPr>
              <w:t>/03/</w:t>
            </w:r>
            <w:r w:rsidR="00CD10FF" w:rsidRPr="00C7071A">
              <w:rPr>
                <w:rFonts w:ascii="Century Gothic" w:hAnsi="Century Gothic" w:cs="Calibri"/>
                <w:color w:val="000000"/>
                <w:sz w:val="18"/>
                <w:szCs w:val="18"/>
              </w:rPr>
              <w:t>2025</w:t>
            </w:r>
          </w:p>
        </w:tc>
        <w:tc>
          <w:tcPr>
            <w:tcW w:w="777" w:type="dxa"/>
            <w:tcBorders>
              <w:bottom w:val="single" w:sz="8" w:space="0" w:color="auto"/>
            </w:tcBorders>
            <w:shd w:val="clear" w:color="auto" w:fill="auto"/>
            <w:noWrap/>
            <w:vAlign w:val="center"/>
            <w:hideMark/>
          </w:tcPr>
          <w:p w14:paraId="6203A365" w14:textId="77777777" w:rsidR="00E022CA" w:rsidRPr="009A0666" w:rsidRDefault="00E022CA" w:rsidP="00E022CA">
            <w:pPr>
              <w:jc w:val="center"/>
              <w:rPr>
                <w:rFonts w:ascii="Century Gothic" w:hAnsi="Century Gothic" w:cs="Calibri"/>
                <w:color w:val="0070C0"/>
                <w:sz w:val="18"/>
                <w:szCs w:val="18"/>
              </w:rPr>
            </w:pPr>
            <w:r w:rsidRPr="009A0666">
              <w:rPr>
                <w:rFonts w:ascii="Century Gothic" w:hAnsi="Century Gothic" w:cs="Calibri"/>
                <w:color w:val="0070C0"/>
                <w:sz w:val="18"/>
                <w:szCs w:val="18"/>
              </w:rPr>
              <w:t> </w:t>
            </w:r>
          </w:p>
        </w:tc>
        <w:tc>
          <w:tcPr>
            <w:tcW w:w="1174" w:type="dxa"/>
            <w:tcBorders>
              <w:bottom w:val="single" w:sz="8" w:space="0" w:color="auto"/>
            </w:tcBorders>
            <w:shd w:val="clear" w:color="auto" w:fill="auto"/>
            <w:noWrap/>
            <w:vAlign w:val="center"/>
          </w:tcPr>
          <w:p w14:paraId="40A03E8C" w14:textId="61AA0D49" w:rsidR="00E022CA" w:rsidRPr="00E212AE" w:rsidRDefault="00E022CA" w:rsidP="00E022CA">
            <w:pPr>
              <w:rPr>
                <w:rFonts w:ascii="Century Gothic" w:hAnsi="Century Gothic" w:cs="Calibri"/>
                <w:b/>
                <w:bCs/>
                <w:color w:val="000000"/>
                <w:sz w:val="18"/>
                <w:szCs w:val="18"/>
              </w:rPr>
            </w:pPr>
            <w:r w:rsidRPr="00E212AE">
              <w:rPr>
                <w:rFonts w:ascii="Century Gothic" w:hAnsi="Century Gothic" w:cs="Calibri"/>
                <w:b/>
                <w:bCs/>
                <w:color w:val="000000"/>
                <w:sz w:val="18"/>
                <w:szCs w:val="18"/>
              </w:rPr>
              <w:t>September</w:t>
            </w:r>
          </w:p>
        </w:tc>
        <w:tc>
          <w:tcPr>
            <w:tcW w:w="1284" w:type="dxa"/>
            <w:tcBorders>
              <w:bottom w:val="single" w:sz="8" w:space="0" w:color="auto"/>
            </w:tcBorders>
            <w:shd w:val="clear" w:color="auto" w:fill="auto"/>
            <w:noWrap/>
            <w:vAlign w:val="center"/>
          </w:tcPr>
          <w:p w14:paraId="5E8C4711" w14:textId="74B6C270" w:rsidR="00E022CA" w:rsidRPr="00E212AE" w:rsidRDefault="004A65B2" w:rsidP="00E022CA">
            <w:pPr>
              <w:jc w:val="center"/>
              <w:rPr>
                <w:rFonts w:ascii="Century Gothic" w:hAnsi="Century Gothic" w:cs="Calibri"/>
                <w:color w:val="000000"/>
                <w:sz w:val="18"/>
                <w:szCs w:val="18"/>
              </w:rPr>
            </w:pPr>
            <w:r w:rsidRPr="00E212AE">
              <w:rPr>
                <w:rFonts w:ascii="Century Gothic" w:hAnsi="Century Gothic" w:cs="Calibri"/>
                <w:color w:val="000000"/>
                <w:sz w:val="18"/>
                <w:szCs w:val="18"/>
              </w:rPr>
              <w:t>13/09/2025</w:t>
            </w:r>
          </w:p>
        </w:tc>
        <w:tc>
          <w:tcPr>
            <w:tcW w:w="1247" w:type="dxa"/>
            <w:tcBorders>
              <w:bottom w:val="single" w:sz="8" w:space="0" w:color="auto"/>
            </w:tcBorders>
            <w:shd w:val="clear" w:color="auto" w:fill="auto"/>
            <w:noWrap/>
            <w:vAlign w:val="center"/>
          </w:tcPr>
          <w:p w14:paraId="468F3895" w14:textId="220EC6B3" w:rsidR="00E022CA" w:rsidRPr="00E212AE" w:rsidRDefault="00065D71" w:rsidP="00E022CA">
            <w:pPr>
              <w:jc w:val="center"/>
              <w:rPr>
                <w:rFonts w:ascii="Century Gothic" w:hAnsi="Century Gothic" w:cs="Calibri"/>
                <w:color w:val="000000"/>
                <w:sz w:val="18"/>
                <w:szCs w:val="18"/>
              </w:rPr>
            </w:pPr>
            <w:r>
              <w:rPr>
                <w:rFonts w:ascii="Century Gothic" w:hAnsi="Century Gothic" w:cs="Calibri"/>
                <w:color w:val="000000"/>
                <w:sz w:val="18"/>
                <w:szCs w:val="18"/>
              </w:rPr>
              <w:t>19</w:t>
            </w:r>
            <w:r w:rsidR="00DB2698" w:rsidRPr="00E212AE">
              <w:rPr>
                <w:rFonts w:ascii="Century Gothic" w:hAnsi="Century Gothic" w:cs="Calibri"/>
                <w:color w:val="000000"/>
                <w:sz w:val="18"/>
                <w:szCs w:val="18"/>
              </w:rPr>
              <w:t>/09/2025</w:t>
            </w:r>
          </w:p>
        </w:tc>
        <w:tc>
          <w:tcPr>
            <w:tcW w:w="878" w:type="dxa"/>
            <w:tcBorders>
              <w:bottom w:val="single" w:sz="8" w:space="0" w:color="auto"/>
              <w:right w:val="single" w:sz="8" w:space="0" w:color="000000" w:themeColor="text1"/>
            </w:tcBorders>
            <w:shd w:val="clear" w:color="auto" w:fill="auto"/>
            <w:noWrap/>
            <w:vAlign w:val="center"/>
          </w:tcPr>
          <w:p w14:paraId="7F7A8B0F" w14:textId="07CC13AB" w:rsidR="00E022CA" w:rsidRPr="002A23CA" w:rsidRDefault="00E022CA" w:rsidP="00E022CA">
            <w:pPr>
              <w:jc w:val="center"/>
              <w:rPr>
                <w:rFonts w:ascii="Century Gothic" w:hAnsi="Century Gothic" w:cs="Calibri"/>
                <w:color w:val="FF0000"/>
                <w:sz w:val="18"/>
                <w:szCs w:val="18"/>
              </w:rPr>
            </w:pPr>
          </w:p>
        </w:tc>
      </w:tr>
      <w:tr w:rsidR="004A65B2" w:rsidRPr="000A2D74" w14:paraId="20F3A500" w14:textId="77777777" w:rsidTr="002A23CA">
        <w:trPr>
          <w:trHeight w:val="315"/>
        </w:trPr>
        <w:tc>
          <w:tcPr>
            <w:tcW w:w="983" w:type="dxa"/>
            <w:tcBorders>
              <w:top w:val="single" w:sz="8" w:space="0" w:color="auto"/>
              <w:left w:val="single" w:sz="8" w:space="0" w:color="000000" w:themeColor="text1"/>
            </w:tcBorders>
            <w:shd w:val="clear" w:color="auto" w:fill="auto"/>
            <w:noWrap/>
            <w:vAlign w:val="center"/>
            <w:hideMark/>
          </w:tcPr>
          <w:p w14:paraId="78ABF54E" w14:textId="64EE5038" w:rsidR="004A65B2" w:rsidRPr="005F6AAB" w:rsidRDefault="004A65B2" w:rsidP="004A65B2">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69" w:type="dxa"/>
            <w:tcBorders>
              <w:top w:val="single" w:sz="8" w:space="0" w:color="auto"/>
            </w:tcBorders>
            <w:shd w:val="clear" w:color="auto" w:fill="auto"/>
            <w:noWrap/>
            <w:vAlign w:val="center"/>
          </w:tcPr>
          <w:p w14:paraId="77EEA6F8" w14:textId="55A8ED70" w:rsidR="004A65B2" w:rsidRPr="005F6AAB" w:rsidRDefault="004A65B2" w:rsidP="004A65B2">
            <w:pPr>
              <w:jc w:val="center"/>
              <w:rPr>
                <w:rFonts w:ascii="Century Gothic" w:hAnsi="Century Gothic" w:cs="Calibri"/>
                <w:color w:val="000000"/>
                <w:sz w:val="18"/>
                <w:szCs w:val="18"/>
              </w:rPr>
            </w:pPr>
            <w:r>
              <w:rPr>
                <w:rFonts w:ascii="Century Gothic" w:hAnsi="Century Gothic" w:cs="Calibri"/>
                <w:color w:val="000000"/>
                <w:sz w:val="18"/>
                <w:szCs w:val="18"/>
              </w:rPr>
              <w:t>24/04/2025</w:t>
            </w:r>
          </w:p>
        </w:tc>
        <w:tc>
          <w:tcPr>
            <w:tcW w:w="1172" w:type="dxa"/>
            <w:tcBorders>
              <w:top w:val="single" w:sz="8" w:space="0" w:color="auto"/>
            </w:tcBorders>
            <w:shd w:val="clear" w:color="auto" w:fill="auto"/>
            <w:noWrap/>
            <w:vAlign w:val="center"/>
          </w:tcPr>
          <w:p w14:paraId="19887F31" w14:textId="1E618C17" w:rsidR="004A65B2" w:rsidRPr="002D70E3" w:rsidRDefault="002D70E3" w:rsidP="004A65B2">
            <w:pPr>
              <w:jc w:val="center"/>
              <w:rPr>
                <w:rFonts w:ascii="Century Gothic" w:hAnsi="Century Gothic" w:cs="Calibri"/>
                <w:color w:val="000000"/>
                <w:sz w:val="18"/>
                <w:szCs w:val="18"/>
              </w:rPr>
            </w:pPr>
            <w:r w:rsidRPr="002D70E3">
              <w:rPr>
                <w:rFonts w:ascii="Century Gothic" w:hAnsi="Century Gothic" w:cs="Calibri"/>
                <w:color w:val="000000"/>
                <w:sz w:val="18"/>
                <w:szCs w:val="18"/>
              </w:rPr>
              <w:t>3</w:t>
            </w:r>
            <w:r w:rsidR="00595948">
              <w:rPr>
                <w:rFonts w:ascii="Century Gothic" w:hAnsi="Century Gothic" w:cs="Calibri"/>
                <w:color w:val="000000"/>
                <w:sz w:val="18"/>
                <w:szCs w:val="18"/>
              </w:rPr>
              <w:t>0</w:t>
            </w:r>
            <w:r w:rsidRPr="002D70E3">
              <w:rPr>
                <w:rFonts w:ascii="Century Gothic" w:hAnsi="Century Gothic" w:cs="Calibri"/>
                <w:color w:val="000000"/>
                <w:sz w:val="18"/>
                <w:szCs w:val="18"/>
              </w:rPr>
              <w:t>/04/2025</w:t>
            </w:r>
          </w:p>
        </w:tc>
        <w:tc>
          <w:tcPr>
            <w:tcW w:w="777" w:type="dxa"/>
            <w:tcBorders>
              <w:top w:val="single" w:sz="8" w:space="0" w:color="auto"/>
            </w:tcBorders>
            <w:shd w:val="clear" w:color="auto" w:fill="auto"/>
            <w:noWrap/>
            <w:vAlign w:val="center"/>
          </w:tcPr>
          <w:p w14:paraId="24844176" w14:textId="5A23ADB0" w:rsidR="004A65B2" w:rsidRPr="009A0666" w:rsidRDefault="009A0666" w:rsidP="004A65B2">
            <w:pPr>
              <w:jc w:val="center"/>
              <w:rPr>
                <w:rFonts w:ascii="Century Gothic" w:hAnsi="Century Gothic" w:cs="Calibri"/>
                <w:color w:val="FF0000"/>
                <w:sz w:val="18"/>
                <w:szCs w:val="18"/>
              </w:rPr>
            </w:pPr>
            <w:r w:rsidRPr="009A0666">
              <w:rPr>
                <w:rFonts w:ascii="Century Gothic" w:hAnsi="Century Gothic" w:cs="Calibri"/>
                <w:color w:val="FF0000"/>
                <w:sz w:val="18"/>
                <w:szCs w:val="18"/>
              </w:rPr>
              <w:t>D</w:t>
            </w:r>
          </w:p>
        </w:tc>
        <w:tc>
          <w:tcPr>
            <w:tcW w:w="1174" w:type="dxa"/>
            <w:tcBorders>
              <w:top w:val="single" w:sz="8" w:space="0" w:color="auto"/>
              <w:bottom w:val="nil"/>
            </w:tcBorders>
            <w:shd w:val="clear" w:color="auto" w:fill="auto"/>
            <w:noWrap/>
            <w:vAlign w:val="center"/>
          </w:tcPr>
          <w:p w14:paraId="00D00A5D" w14:textId="4E6DD35E" w:rsidR="004A65B2" w:rsidRPr="00E212AE" w:rsidRDefault="004A65B2" w:rsidP="004A65B2">
            <w:pPr>
              <w:rPr>
                <w:rFonts w:ascii="Century Gothic" w:hAnsi="Century Gothic" w:cs="Calibri"/>
                <w:b/>
                <w:bCs/>
                <w:color w:val="000000"/>
                <w:sz w:val="18"/>
                <w:szCs w:val="18"/>
              </w:rPr>
            </w:pPr>
            <w:r w:rsidRPr="00E212AE">
              <w:rPr>
                <w:rFonts w:ascii="Century Gothic" w:hAnsi="Century Gothic" w:cs="Calibri"/>
                <w:b/>
                <w:bCs/>
                <w:color w:val="000000"/>
                <w:sz w:val="18"/>
                <w:szCs w:val="18"/>
              </w:rPr>
              <w:t> </w:t>
            </w:r>
            <w:r w:rsidR="00EB29D8" w:rsidRPr="00E212AE">
              <w:rPr>
                <w:rFonts w:ascii="Century Gothic" w:hAnsi="Century Gothic" w:cs="Calibri"/>
                <w:b/>
                <w:bCs/>
                <w:color w:val="000000"/>
                <w:sz w:val="18"/>
                <w:szCs w:val="18"/>
              </w:rPr>
              <w:t>October</w:t>
            </w:r>
          </w:p>
        </w:tc>
        <w:tc>
          <w:tcPr>
            <w:tcW w:w="1284" w:type="dxa"/>
            <w:tcBorders>
              <w:top w:val="single" w:sz="8" w:space="0" w:color="auto"/>
              <w:bottom w:val="nil"/>
            </w:tcBorders>
            <w:shd w:val="clear" w:color="auto" w:fill="auto"/>
            <w:noWrap/>
            <w:vAlign w:val="center"/>
          </w:tcPr>
          <w:p w14:paraId="482A31A1" w14:textId="20484709" w:rsidR="004A65B2" w:rsidRPr="00E212AE" w:rsidRDefault="004A65B2" w:rsidP="004A65B2">
            <w:pPr>
              <w:jc w:val="center"/>
              <w:rPr>
                <w:rFonts w:ascii="Century Gothic" w:hAnsi="Century Gothic" w:cs="Calibri"/>
                <w:color w:val="000000"/>
                <w:sz w:val="18"/>
                <w:szCs w:val="18"/>
              </w:rPr>
            </w:pPr>
            <w:r w:rsidRPr="00E212AE">
              <w:rPr>
                <w:rFonts w:ascii="Century Gothic" w:hAnsi="Century Gothic" w:cs="Calibri"/>
                <w:color w:val="000000"/>
                <w:sz w:val="18"/>
                <w:szCs w:val="18"/>
              </w:rPr>
              <w:t>04/10/2025</w:t>
            </w:r>
          </w:p>
        </w:tc>
        <w:tc>
          <w:tcPr>
            <w:tcW w:w="1247" w:type="dxa"/>
            <w:tcBorders>
              <w:top w:val="single" w:sz="8" w:space="0" w:color="auto"/>
              <w:bottom w:val="nil"/>
            </w:tcBorders>
            <w:shd w:val="clear" w:color="auto" w:fill="auto"/>
            <w:noWrap/>
            <w:vAlign w:val="center"/>
          </w:tcPr>
          <w:p w14:paraId="15BECEE6" w14:textId="3AF5932F" w:rsidR="004A65B2" w:rsidRPr="00E212AE" w:rsidRDefault="00DB2698" w:rsidP="004A65B2">
            <w:pPr>
              <w:jc w:val="center"/>
              <w:rPr>
                <w:rFonts w:ascii="Century Gothic" w:hAnsi="Century Gothic" w:cs="Calibri"/>
                <w:color w:val="000000"/>
                <w:sz w:val="18"/>
                <w:szCs w:val="18"/>
              </w:rPr>
            </w:pPr>
            <w:r w:rsidRPr="00E212AE">
              <w:rPr>
                <w:rFonts w:ascii="Century Gothic" w:hAnsi="Century Gothic" w:cs="Calibri"/>
                <w:color w:val="000000"/>
                <w:sz w:val="18"/>
                <w:szCs w:val="18"/>
              </w:rPr>
              <w:t>1</w:t>
            </w:r>
            <w:r w:rsidR="00065D71">
              <w:rPr>
                <w:rFonts w:ascii="Century Gothic" w:hAnsi="Century Gothic" w:cs="Calibri"/>
                <w:color w:val="000000"/>
                <w:sz w:val="18"/>
                <w:szCs w:val="18"/>
              </w:rPr>
              <w:t>0</w:t>
            </w:r>
            <w:r w:rsidR="004A65B2" w:rsidRPr="00E212AE">
              <w:rPr>
                <w:rFonts w:ascii="Century Gothic" w:hAnsi="Century Gothic" w:cs="Calibri"/>
                <w:color w:val="000000"/>
                <w:sz w:val="18"/>
                <w:szCs w:val="18"/>
              </w:rPr>
              <w:t>/</w:t>
            </w:r>
            <w:r w:rsidRPr="00E212AE">
              <w:rPr>
                <w:rFonts w:ascii="Century Gothic" w:hAnsi="Century Gothic" w:cs="Calibri"/>
                <w:color w:val="000000"/>
                <w:sz w:val="18"/>
                <w:szCs w:val="18"/>
              </w:rPr>
              <w:t>10</w:t>
            </w:r>
            <w:r w:rsidR="004A65B2" w:rsidRPr="00E212AE">
              <w:rPr>
                <w:rFonts w:ascii="Century Gothic" w:hAnsi="Century Gothic" w:cs="Calibri"/>
                <w:color w:val="000000"/>
                <w:sz w:val="18"/>
                <w:szCs w:val="18"/>
              </w:rPr>
              <w:t>/2025</w:t>
            </w:r>
          </w:p>
        </w:tc>
        <w:tc>
          <w:tcPr>
            <w:tcW w:w="878" w:type="dxa"/>
            <w:tcBorders>
              <w:top w:val="single" w:sz="8" w:space="0" w:color="auto"/>
              <w:bottom w:val="nil"/>
              <w:right w:val="single" w:sz="8" w:space="0" w:color="000000" w:themeColor="text1"/>
            </w:tcBorders>
            <w:shd w:val="clear" w:color="auto" w:fill="auto"/>
            <w:noWrap/>
            <w:vAlign w:val="center"/>
          </w:tcPr>
          <w:p w14:paraId="54141197" w14:textId="7795079B" w:rsidR="004A65B2" w:rsidRPr="002A23CA" w:rsidRDefault="00822C51" w:rsidP="004A65B2">
            <w:pPr>
              <w:jc w:val="center"/>
              <w:rPr>
                <w:rFonts w:ascii="Century Gothic" w:hAnsi="Century Gothic" w:cs="Calibri"/>
                <w:color w:val="0070C0"/>
                <w:sz w:val="18"/>
                <w:szCs w:val="18"/>
              </w:rPr>
            </w:pPr>
            <w:r w:rsidRPr="002A23CA">
              <w:rPr>
                <w:rFonts w:ascii="Century Gothic" w:hAnsi="Century Gothic" w:cs="Calibri"/>
                <w:color w:val="FF0000"/>
                <w:sz w:val="18"/>
                <w:szCs w:val="18"/>
              </w:rPr>
              <w:t>D</w:t>
            </w:r>
            <w:r w:rsidR="004A65B2" w:rsidRPr="002A23CA">
              <w:rPr>
                <w:rFonts w:ascii="Century Gothic" w:hAnsi="Century Gothic" w:cs="Calibri"/>
                <w:color w:val="0070C0"/>
                <w:sz w:val="18"/>
                <w:szCs w:val="18"/>
              </w:rPr>
              <w:t> </w:t>
            </w:r>
          </w:p>
        </w:tc>
      </w:tr>
      <w:tr w:rsidR="004A65B2" w:rsidRPr="000A2D74" w14:paraId="0886FCD9" w14:textId="77777777" w:rsidTr="002A23CA">
        <w:trPr>
          <w:trHeight w:val="315"/>
        </w:trPr>
        <w:tc>
          <w:tcPr>
            <w:tcW w:w="983" w:type="dxa"/>
            <w:tcBorders>
              <w:left w:val="single" w:sz="8" w:space="0" w:color="000000" w:themeColor="text1"/>
              <w:bottom w:val="single" w:sz="8" w:space="0" w:color="auto"/>
            </w:tcBorders>
            <w:shd w:val="clear" w:color="auto" w:fill="auto"/>
            <w:noWrap/>
            <w:vAlign w:val="center"/>
          </w:tcPr>
          <w:p w14:paraId="3E0DADFE" w14:textId="352D4DD0" w:rsidR="004A65B2" w:rsidRPr="005F6AAB" w:rsidRDefault="004A65B2" w:rsidP="004A65B2">
            <w:pPr>
              <w:rPr>
                <w:rFonts w:ascii="Century Gothic" w:hAnsi="Century Gothic" w:cs="Calibri"/>
                <w:b/>
                <w:bCs/>
                <w:color w:val="000000"/>
                <w:sz w:val="18"/>
                <w:szCs w:val="18"/>
              </w:rPr>
            </w:pPr>
            <w:r w:rsidRPr="005F6AAB">
              <w:rPr>
                <w:rFonts w:ascii="Century Gothic" w:hAnsi="Century Gothic" w:cs="Calibri"/>
                <w:b/>
                <w:bCs/>
                <w:color w:val="000000"/>
                <w:sz w:val="18"/>
                <w:szCs w:val="18"/>
              </w:rPr>
              <w:t xml:space="preserve">May </w:t>
            </w:r>
          </w:p>
        </w:tc>
        <w:tc>
          <w:tcPr>
            <w:tcW w:w="1269" w:type="dxa"/>
            <w:tcBorders>
              <w:bottom w:val="single" w:sz="8" w:space="0" w:color="auto"/>
            </w:tcBorders>
            <w:shd w:val="clear" w:color="auto" w:fill="auto"/>
            <w:noWrap/>
            <w:vAlign w:val="center"/>
          </w:tcPr>
          <w:p w14:paraId="2DD8BD92" w14:textId="5B07C0BE" w:rsidR="004A65B2" w:rsidRPr="005F6AAB" w:rsidRDefault="004A65B2" w:rsidP="004A65B2">
            <w:pPr>
              <w:jc w:val="center"/>
              <w:rPr>
                <w:rFonts w:ascii="Century Gothic" w:hAnsi="Century Gothic" w:cs="Calibri"/>
                <w:color w:val="000000"/>
                <w:sz w:val="18"/>
                <w:szCs w:val="18"/>
              </w:rPr>
            </w:pPr>
            <w:r>
              <w:rPr>
                <w:rFonts w:ascii="Century Gothic" w:hAnsi="Century Gothic" w:cs="Calibri"/>
                <w:color w:val="000000"/>
                <w:sz w:val="18"/>
                <w:szCs w:val="18"/>
              </w:rPr>
              <w:t>29</w:t>
            </w:r>
            <w:r w:rsidRPr="005F6AAB">
              <w:rPr>
                <w:rFonts w:ascii="Century Gothic" w:hAnsi="Century Gothic" w:cs="Calibri"/>
                <w:color w:val="000000"/>
                <w:sz w:val="18"/>
                <w:szCs w:val="18"/>
              </w:rPr>
              <w:t>/05/2025</w:t>
            </w:r>
          </w:p>
        </w:tc>
        <w:tc>
          <w:tcPr>
            <w:tcW w:w="1172" w:type="dxa"/>
            <w:tcBorders>
              <w:bottom w:val="single" w:sz="8" w:space="0" w:color="auto"/>
            </w:tcBorders>
            <w:shd w:val="clear" w:color="auto" w:fill="auto"/>
            <w:noWrap/>
            <w:vAlign w:val="center"/>
          </w:tcPr>
          <w:p w14:paraId="6EED4AC6" w14:textId="2B4C9997" w:rsidR="004A65B2" w:rsidRPr="002F74DF" w:rsidRDefault="002D70E3" w:rsidP="004A65B2">
            <w:pPr>
              <w:jc w:val="center"/>
              <w:rPr>
                <w:rFonts w:ascii="Century Gothic" w:hAnsi="Century Gothic" w:cs="Calibri"/>
                <w:color w:val="000000"/>
                <w:sz w:val="18"/>
                <w:szCs w:val="18"/>
              </w:rPr>
            </w:pPr>
            <w:r w:rsidRPr="002F74DF">
              <w:rPr>
                <w:rFonts w:ascii="Century Gothic" w:hAnsi="Century Gothic" w:cs="Calibri"/>
                <w:color w:val="000000"/>
                <w:sz w:val="18"/>
                <w:szCs w:val="18"/>
              </w:rPr>
              <w:t>0</w:t>
            </w:r>
            <w:r w:rsidR="00595948">
              <w:rPr>
                <w:rFonts w:ascii="Century Gothic" w:hAnsi="Century Gothic" w:cs="Calibri"/>
                <w:color w:val="000000"/>
                <w:sz w:val="18"/>
                <w:szCs w:val="18"/>
              </w:rPr>
              <w:t>4</w:t>
            </w:r>
            <w:r w:rsidR="004A65B2" w:rsidRPr="002F74DF">
              <w:rPr>
                <w:rFonts w:ascii="Century Gothic" w:hAnsi="Century Gothic" w:cs="Calibri"/>
                <w:color w:val="000000"/>
                <w:sz w:val="18"/>
                <w:szCs w:val="18"/>
              </w:rPr>
              <w:t>/06/2025</w:t>
            </w:r>
          </w:p>
        </w:tc>
        <w:tc>
          <w:tcPr>
            <w:tcW w:w="777" w:type="dxa"/>
            <w:tcBorders>
              <w:bottom w:val="single" w:sz="8" w:space="0" w:color="auto"/>
            </w:tcBorders>
            <w:shd w:val="clear" w:color="auto" w:fill="auto"/>
            <w:noWrap/>
            <w:vAlign w:val="center"/>
          </w:tcPr>
          <w:p w14:paraId="205A8BBD" w14:textId="0FB65CFE" w:rsidR="004A65B2" w:rsidRPr="002A23CA" w:rsidRDefault="004A65B2" w:rsidP="004A65B2">
            <w:pPr>
              <w:jc w:val="center"/>
              <w:rPr>
                <w:color w:val="000000"/>
                <w:sz w:val="20"/>
                <w:szCs w:val="20"/>
              </w:rPr>
            </w:pPr>
            <w:r w:rsidRPr="002A23CA">
              <w:rPr>
                <w:color w:val="000000"/>
                <w:sz w:val="20"/>
                <w:szCs w:val="20"/>
              </w:rPr>
              <w:t> </w:t>
            </w:r>
          </w:p>
        </w:tc>
        <w:tc>
          <w:tcPr>
            <w:tcW w:w="1174" w:type="dxa"/>
            <w:tcBorders>
              <w:top w:val="nil"/>
              <w:bottom w:val="single" w:sz="8" w:space="0" w:color="auto"/>
            </w:tcBorders>
            <w:shd w:val="clear" w:color="auto" w:fill="auto"/>
            <w:vAlign w:val="center"/>
          </w:tcPr>
          <w:p w14:paraId="4CAF843C" w14:textId="7BD8FCF9" w:rsidR="004A65B2" w:rsidRPr="00E212AE" w:rsidRDefault="004A65B2" w:rsidP="004A65B2">
            <w:pPr>
              <w:rPr>
                <w:rFonts w:ascii="Century Gothic" w:hAnsi="Century Gothic" w:cs="Calibri"/>
                <w:b/>
                <w:bCs/>
                <w:color w:val="000000"/>
                <w:sz w:val="18"/>
                <w:szCs w:val="18"/>
              </w:rPr>
            </w:pPr>
          </w:p>
        </w:tc>
        <w:tc>
          <w:tcPr>
            <w:tcW w:w="1284" w:type="dxa"/>
            <w:tcBorders>
              <w:top w:val="nil"/>
              <w:bottom w:val="single" w:sz="8" w:space="0" w:color="auto"/>
            </w:tcBorders>
            <w:shd w:val="clear" w:color="auto" w:fill="auto"/>
            <w:noWrap/>
            <w:vAlign w:val="center"/>
          </w:tcPr>
          <w:p w14:paraId="0470E2F1" w14:textId="2CBE555D" w:rsidR="004A65B2" w:rsidRPr="00E212AE" w:rsidRDefault="004A65B2" w:rsidP="004A65B2">
            <w:pPr>
              <w:jc w:val="center"/>
              <w:rPr>
                <w:rFonts w:ascii="Century Gothic" w:hAnsi="Century Gothic" w:cs="Calibri"/>
                <w:color w:val="000000"/>
                <w:sz w:val="18"/>
                <w:szCs w:val="18"/>
              </w:rPr>
            </w:pPr>
            <w:r w:rsidRPr="00E212AE">
              <w:rPr>
                <w:rFonts w:ascii="Century Gothic" w:hAnsi="Century Gothic" w:cs="Calibri"/>
                <w:color w:val="000000"/>
                <w:sz w:val="18"/>
                <w:szCs w:val="18"/>
              </w:rPr>
              <w:t>15/10/2025</w:t>
            </w:r>
          </w:p>
        </w:tc>
        <w:tc>
          <w:tcPr>
            <w:tcW w:w="1247" w:type="dxa"/>
            <w:tcBorders>
              <w:top w:val="nil"/>
              <w:bottom w:val="single" w:sz="8" w:space="0" w:color="auto"/>
            </w:tcBorders>
            <w:shd w:val="clear" w:color="auto" w:fill="auto"/>
            <w:noWrap/>
            <w:vAlign w:val="center"/>
          </w:tcPr>
          <w:p w14:paraId="79BEF5AA" w14:textId="665AEB73" w:rsidR="004A65B2" w:rsidRPr="00E212AE" w:rsidRDefault="00DB2698" w:rsidP="004A65B2">
            <w:pPr>
              <w:jc w:val="center"/>
              <w:rPr>
                <w:rFonts w:ascii="Century Gothic" w:hAnsi="Century Gothic" w:cs="Calibri"/>
                <w:color w:val="000000"/>
                <w:sz w:val="18"/>
                <w:szCs w:val="18"/>
              </w:rPr>
            </w:pPr>
            <w:r w:rsidRPr="00E212AE">
              <w:rPr>
                <w:rFonts w:ascii="Century Gothic" w:hAnsi="Century Gothic" w:cs="Calibri"/>
                <w:color w:val="000000"/>
                <w:sz w:val="18"/>
                <w:szCs w:val="18"/>
              </w:rPr>
              <w:t>2</w:t>
            </w:r>
            <w:r w:rsidR="0042533B">
              <w:rPr>
                <w:rFonts w:ascii="Century Gothic" w:hAnsi="Century Gothic" w:cs="Calibri"/>
                <w:color w:val="000000"/>
                <w:sz w:val="18"/>
                <w:szCs w:val="18"/>
              </w:rPr>
              <w:t>1</w:t>
            </w:r>
            <w:r w:rsidR="004A65B2" w:rsidRPr="00E212AE">
              <w:rPr>
                <w:rFonts w:ascii="Century Gothic" w:hAnsi="Century Gothic" w:cs="Calibri"/>
                <w:color w:val="000000"/>
                <w:sz w:val="18"/>
                <w:szCs w:val="18"/>
              </w:rPr>
              <w:t>/10/2025</w:t>
            </w:r>
          </w:p>
        </w:tc>
        <w:tc>
          <w:tcPr>
            <w:tcW w:w="878" w:type="dxa"/>
            <w:tcBorders>
              <w:top w:val="nil"/>
              <w:bottom w:val="single" w:sz="8" w:space="0" w:color="auto"/>
              <w:right w:val="single" w:sz="8" w:space="0" w:color="000000" w:themeColor="text1"/>
            </w:tcBorders>
            <w:shd w:val="clear" w:color="auto" w:fill="auto"/>
            <w:noWrap/>
            <w:vAlign w:val="center"/>
          </w:tcPr>
          <w:p w14:paraId="2DE36ADA" w14:textId="5E2F7AD4" w:rsidR="004A65B2" w:rsidRPr="002A23CA" w:rsidRDefault="00232CA4" w:rsidP="004A65B2">
            <w:pPr>
              <w:jc w:val="center"/>
              <w:rPr>
                <w:rFonts w:ascii="Century Gothic" w:hAnsi="Century Gothic" w:cs="Calibri"/>
                <w:color w:val="0070C0"/>
                <w:sz w:val="18"/>
                <w:szCs w:val="18"/>
              </w:rPr>
            </w:pPr>
            <w:r w:rsidRPr="002A23CA">
              <w:rPr>
                <w:rFonts w:ascii="Century Gothic" w:hAnsi="Century Gothic" w:cs="Calibri"/>
                <w:color w:val="0070C0"/>
                <w:sz w:val="18"/>
                <w:szCs w:val="18"/>
              </w:rPr>
              <w:t>GD</w:t>
            </w:r>
            <w:r w:rsidRPr="002A23CA">
              <w:rPr>
                <w:rFonts w:ascii="Century Gothic" w:hAnsi="Century Gothic" w:cs="Calibri"/>
                <w:color w:val="FF0000"/>
                <w:sz w:val="18"/>
                <w:szCs w:val="18"/>
              </w:rPr>
              <w:t>/</w:t>
            </w:r>
            <w:r w:rsidR="00B45524" w:rsidRPr="002A23CA">
              <w:rPr>
                <w:rFonts w:ascii="Century Gothic" w:hAnsi="Century Gothic" w:cs="Calibri"/>
                <w:color w:val="FF0000"/>
                <w:sz w:val="18"/>
                <w:szCs w:val="18"/>
              </w:rPr>
              <w:t xml:space="preserve"> D</w:t>
            </w:r>
            <w:r w:rsidR="00B45524" w:rsidRPr="002A23CA">
              <w:rPr>
                <w:rFonts w:ascii="Century Gothic" w:hAnsi="Century Gothic" w:cs="Calibri"/>
                <w:color w:val="0070C0"/>
                <w:sz w:val="18"/>
                <w:szCs w:val="18"/>
              </w:rPr>
              <w:t> </w:t>
            </w:r>
          </w:p>
        </w:tc>
      </w:tr>
      <w:tr w:rsidR="004A65B2" w:rsidRPr="000A2D74" w14:paraId="133952C9" w14:textId="77777777" w:rsidTr="002A23CA">
        <w:trPr>
          <w:trHeight w:val="315"/>
        </w:trPr>
        <w:tc>
          <w:tcPr>
            <w:tcW w:w="983" w:type="dxa"/>
            <w:tcBorders>
              <w:top w:val="single" w:sz="8" w:space="0" w:color="auto"/>
              <w:left w:val="single" w:sz="8" w:space="0" w:color="000000" w:themeColor="text1"/>
            </w:tcBorders>
            <w:shd w:val="clear" w:color="auto" w:fill="auto"/>
            <w:noWrap/>
            <w:vAlign w:val="center"/>
            <w:hideMark/>
          </w:tcPr>
          <w:p w14:paraId="3D9EC788" w14:textId="094F5066" w:rsidR="004A65B2" w:rsidRPr="005F6AAB" w:rsidRDefault="004A65B2" w:rsidP="004A65B2">
            <w:pPr>
              <w:rPr>
                <w:rFonts w:ascii="Century Gothic" w:hAnsi="Century Gothic" w:cs="Calibri"/>
                <w:b/>
                <w:bCs/>
                <w:color w:val="000000"/>
                <w:sz w:val="18"/>
                <w:szCs w:val="18"/>
              </w:rPr>
            </w:pPr>
            <w:r w:rsidRPr="005F6AAB">
              <w:rPr>
                <w:rFonts w:ascii="Century Gothic" w:hAnsi="Century Gothic" w:cs="Calibri"/>
                <w:b/>
                <w:bCs/>
                <w:color w:val="000000"/>
                <w:sz w:val="18"/>
                <w:szCs w:val="18"/>
              </w:rPr>
              <w:t>June</w:t>
            </w:r>
            <w:r>
              <w:rPr>
                <w:rFonts w:ascii="Century Gothic" w:hAnsi="Century Gothic" w:cs="Calibri"/>
                <w:b/>
                <w:bCs/>
                <w:color w:val="000000"/>
                <w:sz w:val="18"/>
                <w:szCs w:val="18"/>
              </w:rPr>
              <w:t xml:space="preserve"> </w:t>
            </w:r>
          </w:p>
        </w:tc>
        <w:tc>
          <w:tcPr>
            <w:tcW w:w="1269" w:type="dxa"/>
            <w:tcBorders>
              <w:top w:val="single" w:sz="8" w:space="0" w:color="auto"/>
            </w:tcBorders>
            <w:shd w:val="clear" w:color="auto" w:fill="auto"/>
            <w:noWrap/>
            <w:vAlign w:val="center"/>
          </w:tcPr>
          <w:p w14:paraId="0F5976D0" w14:textId="621A2CE6" w:rsidR="004A65B2" w:rsidRPr="005F6AAB" w:rsidRDefault="004A65B2" w:rsidP="004A65B2">
            <w:pPr>
              <w:jc w:val="center"/>
              <w:rPr>
                <w:rFonts w:ascii="Century Gothic" w:hAnsi="Century Gothic" w:cs="Calibri"/>
                <w:color w:val="000000"/>
                <w:sz w:val="18"/>
                <w:szCs w:val="18"/>
              </w:rPr>
            </w:pPr>
            <w:r>
              <w:rPr>
                <w:rFonts w:ascii="Century Gothic" w:hAnsi="Century Gothic" w:cs="Calibri"/>
                <w:color w:val="000000"/>
                <w:sz w:val="18"/>
                <w:szCs w:val="18"/>
              </w:rPr>
              <w:t>10</w:t>
            </w:r>
            <w:r w:rsidRPr="005F6AAB">
              <w:rPr>
                <w:rFonts w:ascii="Century Gothic" w:hAnsi="Century Gothic" w:cs="Calibri"/>
                <w:color w:val="000000"/>
                <w:sz w:val="18"/>
                <w:szCs w:val="18"/>
              </w:rPr>
              <w:t>/0</w:t>
            </w:r>
            <w:r>
              <w:rPr>
                <w:rFonts w:ascii="Century Gothic" w:hAnsi="Century Gothic" w:cs="Calibri"/>
                <w:color w:val="000000"/>
                <w:sz w:val="18"/>
                <w:szCs w:val="18"/>
              </w:rPr>
              <w:t>6</w:t>
            </w:r>
            <w:r w:rsidRPr="005F6AAB">
              <w:rPr>
                <w:rFonts w:ascii="Century Gothic" w:hAnsi="Century Gothic" w:cs="Calibri"/>
                <w:color w:val="000000"/>
                <w:sz w:val="18"/>
                <w:szCs w:val="18"/>
              </w:rPr>
              <w:t>/2025</w:t>
            </w:r>
          </w:p>
        </w:tc>
        <w:tc>
          <w:tcPr>
            <w:tcW w:w="1172" w:type="dxa"/>
            <w:tcBorders>
              <w:top w:val="single" w:sz="8" w:space="0" w:color="auto"/>
            </w:tcBorders>
            <w:shd w:val="clear" w:color="auto" w:fill="auto"/>
            <w:noWrap/>
            <w:vAlign w:val="center"/>
          </w:tcPr>
          <w:p w14:paraId="762FCB32" w14:textId="6E654FA7" w:rsidR="004A65B2" w:rsidRPr="002F74DF" w:rsidRDefault="004A65B2" w:rsidP="004A65B2">
            <w:pPr>
              <w:jc w:val="center"/>
              <w:rPr>
                <w:rFonts w:ascii="Century Gothic" w:hAnsi="Century Gothic" w:cs="Calibri"/>
                <w:color w:val="000000"/>
                <w:sz w:val="18"/>
                <w:szCs w:val="18"/>
              </w:rPr>
            </w:pPr>
            <w:r w:rsidRPr="002F74DF">
              <w:rPr>
                <w:rFonts w:ascii="Century Gothic" w:hAnsi="Century Gothic" w:cs="Calibri"/>
                <w:color w:val="000000"/>
                <w:sz w:val="18"/>
                <w:szCs w:val="18"/>
              </w:rPr>
              <w:t>1</w:t>
            </w:r>
            <w:r w:rsidR="00595948">
              <w:rPr>
                <w:rFonts w:ascii="Century Gothic" w:hAnsi="Century Gothic" w:cs="Calibri"/>
                <w:color w:val="000000"/>
                <w:sz w:val="18"/>
                <w:szCs w:val="18"/>
              </w:rPr>
              <w:t>6</w:t>
            </w:r>
            <w:r w:rsidRPr="002F74DF">
              <w:rPr>
                <w:rFonts w:ascii="Century Gothic" w:hAnsi="Century Gothic" w:cs="Calibri"/>
                <w:color w:val="000000"/>
                <w:sz w:val="18"/>
                <w:szCs w:val="18"/>
              </w:rPr>
              <w:t>/06/2025</w:t>
            </w:r>
          </w:p>
        </w:tc>
        <w:tc>
          <w:tcPr>
            <w:tcW w:w="777" w:type="dxa"/>
            <w:tcBorders>
              <w:top w:val="single" w:sz="8" w:space="0" w:color="auto"/>
            </w:tcBorders>
            <w:shd w:val="clear" w:color="auto" w:fill="auto"/>
            <w:noWrap/>
            <w:vAlign w:val="center"/>
          </w:tcPr>
          <w:p w14:paraId="229341DD" w14:textId="337112C8" w:rsidR="004A65B2" w:rsidRPr="002A23CA" w:rsidRDefault="004A65B2" w:rsidP="004A65B2">
            <w:pPr>
              <w:jc w:val="center"/>
              <w:rPr>
                <w:rFonts w:ascii="Century Gothic" w:hAnsi="Century Gothic" w:cs="Calibri"/>
                <w:color w:val="FF0000"/>
                <w:sz w:val="18"/>
                <w:szCs w:val="18"/>
              </w:rPr>
            </w:pPr>
            <w:r w:rsidRPr="002A23CA">
              <w:rPr>
                <w:rFonts w:ascii="Century Gothic" w:hAnsi="Century Gothic" w:cs="Calibri"/>
                <w:color w:val="FF0000"/>
                <w:sz w:val="18"/>
                <w:szCs w:val="18"/>
              </w:rPr>
              <w:t>D</w:t>
            </w:r>
          </w:p>
        </w:tc>
        <w:tc>
          <w:tcPr>
            <w:tcW w:w="1174" w:type="dxa"/>
            <w:tcBorders>
              <w:top w:val="single" w:sz="8" w:space="0" w:color="auto"/>
              <w:bottom w:val="nil"/>
            </w:tcBorders>
            <w:shd w:val="clear" w:color="auto" w:fill="auto"/>
            <w:noWrap/>
            <w:vAlign w:val="center"/>
          </w:tcPr>
          <w:p w14:paraId="06528924" w14:textId="6AD1721E" w:rsidR="004A65B2" w:rsidRPr="00962831" w:rsidRDefault="004A65B2" w:rsidP="004A65B2">
            <w:pPr>
              <w:rPr>
                <w:rFonts w:ascii="Century Gothic" w:hAnsi="Century Gothic" w:cs="Calibri"/>
                <w:b/>
                <w:bCs/>
                <w:color w:val="000000"/>
                <w:sz w:val="18"/>
                <w:szCs w:val="18"/>
              </w:rPr>
            </w:pPr>
            <w:r w:rsidRPr="00962831">
              <w:rPr>
                <w:rFonts w:ascii="Century Gothic" w:hAnsi="Century Gothic" w:cs="Calibri"/>
                <w:b/>
                <w:bCs/>
                <w:color w:val="000000"/>
                <w:sz w:val="18"/>
                <w:szCs w:val="18"/>
              </w:rPr>
              <w:t> </w:t>
            </w:r>
            <w:r w:rsidR="00EB29D8" w:rsidRPr="00962831">
              <w:rPr>
                <w:rFonts w:ascii="Century Gothic" w:hAnsi="Century Gothic" w:cs="Calibri"/>
                <w:b/>
                <w:bCs/>
                <w:color w:val="000000"/>
                <w:sz w:val="18"/>
                <w:szCs w:val="18"/>
              </w:rPr>
              <w:t>November</w:t>
            </w:r>
          </w:p>
        </w:tc>
        <w:tc>
          <w:tcPr>
            <w:tcW w:w="1284" w:type="dxa"/>
            <w:tcBorders>
              <w:top w:val="single" w:sz="8" w:space="0" w:color="auto"/>
              <w:bottom w:val="nil"/>
            </w:tcBorders>
            <w:shd w:val="clear" w:color="auto" w:fill="auto"/>
            <w:noWrap/>
            <w:vAlign w:val="center"/>
          </w:tcPr>
          <w:p w14:paraId="2763D2FE" w14:textId="0C5DDA08" w:rsidR="004A65B2" w:rsidRPr="00962831" w:rsidRDefault="004A65B2" w:rsidP="004A65B2">
            <w:pPr>
              <w:jc w:val="center"/>
              <w:rPr>
                <w:rFonts w:ascii="Century Gothic" w:hAnsi="Century Gothic" w:cs="Calibri"/>
                <w:color w:val="000000"/>
                <w:sz w:val="18"/>
                <w:szCs w:val="18"/>
              </w:rPr>
            </w:pPr>
            <w:r w:rsidRPr="00962831">
              <w:rPr>
                <w:rFonts w:ascii="Century Gothic" w:hAnsi="Century Gothic" w:cs="Calibri"/>
                <w:color w:val="000000"/>
                <w:sz w:val="18"/>
                <w:szCs w:val="18"/>
              </w:rPr>
              <w:t>01/11/2025</w:t>
            </w:r>
          </w:p>
        </w:tc>
        <w:tc>
          <w:tcPr>
            <w:tcW w:w="1247" w:type="dxa"/>
            <w:tcBorders>
              <w:top w:val="single" w:sz="8" w:space="0" w:color="auto"/>
              <w:bottom w:val="nil"/>
            </w:tcBorders>
            <w:shd w:val="clear" w:color="auto" w:fill="auto"/>
            <w:noWrap/>
            <w:vAlign w:val="center"/>
          </w:tcPr>
          <w:p w14:paraId="3BA2147E" w14:textId="3E8A5DA4" w:rsidR="004A65B2" w:rsidRPr="00962831" w:rsidRDefault="00E212AE" w:rsidP="004A65B2">
            <w:pPr>
              <w:jc w:val="center"/>
              <w:rPr>
                <w:rFonts w:ascii="Century Gothic" w:hAnsi="Century Gothic" w:cs="Calibri"/>
                <w:color w:val="000000"/>
                <w:sz w:val="18"/>
                <w:szCs w:val="18"/>
              </w:rPr>
            </w:pPr>
            <w:r w:rsidRPr="00962831">
              <w:rPr>
                <w:rFonts w:ascii="Century Gothic" w:hAnsi="Century Gothic" w:cs="Calibri"/>
                <w:color w:val="000000"/>
                <w:sz w:val="18"/>
                <w:szCs w:val="18"/>
              </w:rPr>
              <w:t>0</w:t>
            </w:r>
            <w:r w:rsidR="0042533B">
              <w:rPr>
                <w:rFonts w:ascii="Century Gothic" w:hAnsi="Century Gothic" w:cs="Calibri"/>
                <w:color w:val="000000"/>
                <w:sz w:val="18"/>
                <w:szCs w:val="18"/>
              </w:rPr>
              <w:t>7</w:t>
            </w:r>
            <w:r w:rsidR="004A65B2" w:rsidRPr="00962831">
              <w:rPr>
                <w:rFonts w:ascii="Century Gothic" w:hAnsi="Century Gothic" w:cs="Calibri"/>
                <w:color w:val="000000"/>
                <w:sz w:val="18"/>
                <w:szCs w:val="18"/>
              </w:rPr>
              <w:t>/</w:t>
            </w:r>
            <w:r w:rsidRPr="00962831">
              <w:rPr>
                <w:rFonts w:ascii="Century Gothic" w:hAnsi="Century Gothic" w:cs="Calibri"/>
                <w:color w:val="000000"/>
                <w:sz w:val="18"/>
                <w:szCs w:val="18"/>
              </w:rPr>
              <w:t>11</w:t>
            </w:r>
            <w:r w:rsidR="004A65B2" w:rsidRPr="00962831">
              <w:rPr>
                <w:rFonts w:ascii="Century Gothic" w:hAnsi="Century Gothic" w:cs="Calibri"/>
                <w:color w:val="000000"/>
                <w:sz w:val="18"/>
                <w:szCs w:val="18"/>
              </w:rPr>
              <w:t>/2025</w:t>
            </w:r>
          </w:p>
        </w:tc>
        <w:tc>
          <w:tcPr>
            <w:tcW w:w="878" w:type="dxa"/>
            <w:tcBorders>
              <w:top w:val="single" w:sz="8" w:space="0" w:color="auto"/>
              <w:bottom w:val="nil"/>
              <w:right w:val="single" w:sz="8" w:space="0" w:color="000000" w:themeColor="text1"/>
            </w:tcBorders>
            <w:shd w:val="clear" w:color="auto" w:fill="auto"/>
            <w:noWrap/>
            <w:vAlign w:val="center"/>
          </w:tcPr>
          <w:p w14:paraId="53F904C8" w14:textId="63860D8C" w:rsidR="004A65B2" w:rsidRPr="002A23CA" w:rsidRDefault="004A65B2" w:rsidP="004A65B2">
            <w:pPr>
              <w:jc w:val="center"/>
              <w:rPr>
                <w:rFonts w:ascii="Century Gothic" w:hAnsi="Century Gothic" w:cs="Calibri"/>
                <w:color w:val="FF0000"/>
                <w:sz w:val="18"/>
                <w:szCs w:val="18"/>
              </w:rPr>
            </w:pPr>
            <w:r w:rsidRPr="002A23CA">
              <w:rPr>
                <w:rFonts w:ascii="Century Gothic" w:hAnsi="Century Gothic" w:cs="Calibri"/>
                <w:color w:val="0070C0"/>
                <w:sz w:val="18"/>
                <w:szCs w:val="18"/>
              </w:rPr>
              <w:t>GD</w:t>
            </w:r>
          </w:p>
        </w:tc>
      </w:tr>
      <w:tr w:rsidR="004A65B2" w:rsidRPr="000A2D74" w14:paraId="397526A8" w14:textId="77777777" w:rsidTr="002A23CA">
        <w:trPr>
          <w:trHeight w:val="315"/>
        </w:trPr>
        <w:tc>
          <w:tcPr>
            <w:tcW w:w="983" w:type="dxa"/>
            <w:tcBorders>
              <w:left w:val="single" w:sz="8" w:space="0" w:color="000000" w:themeColor="text1"/>
              <w:bottom w:val="single" w:sz="8" w:space="0" w:color="auto"/>
            </w:tcBorders>
            <w:shd w:val="clear" w:color="auto" w:fill="auto"/>
            <w:noWrap/>
            <w:vAlign w:val="center"/>
            <w:hideMark/>
          </w:tcPr>
          <w:p w14:paraId="1929B29A" w14:textId="2D203187" w:rsidR="004A65B2" w:rsidRPr="005F6AAB" w:rsidRDefault="004A65B2" w:rsidP="004A65B2">
            <w:pPr>
              <w:rPr>
                <w:rFonts w:ascii="Century Gothic" w:hAnsi="Century Gothic" w:cs="Calibri"/>
                <w:b/>
                <w:bCs/>
                <w:color w:val="000000"/>
                <w:sz w:val="18"/>
                <w:szCs w:val="18"/>
              </w:rPr>
            </w:pPr>
            <w:r>
              <w:rPr>
                <w:rFonts w:ascii="Century Gothic" w:hAnsi="Century Gothic" w:cs="Calibri"/>
                <w:b/>
                <w:bCs/>
                <w:color w:val="000000"/>
                <w:sz w:val="18"/>
                <w:szCs w:val="18"/>
              </w:rPr>
              <w:t xml:space="preserve">July </w:t>
            </w:r>
          </w:p>
        </w:tc>
        <w:tc>
          <w:tcPr>
            <w:tcW w:w="1269" w:type="dxa"/>
            <w:tcBorders>
              <w:bottom w:val="single" w:sz="8" w:space="0" w:color="auto"/>
            </w:tcBorders>
            <w:shd w:val="clear" w:color="auto" w:fill="auto"/>
            <w:noWrap/>
            <w:vAlign w:val="center"/>
          </w:tcPr>
          <w:p w14:paraId="6FB57FA8" w14:textId="13EA42A6" w:rsidR="004A65B2" w:rsidRPr="005F6AAB" w:rsidRDefault="004A65B2" w:rsidP="004A65B2">
            <w:pPr>
              <w:jc w:val="center"/>
              <w:rPr>
                <w:rFonts w:ascii="Century Gothic" w:hAnsi="Century Gothic" w:cs="Calibri"/>
                <w:color w:val="000000"/>
                <w:sz w:val="18"/>
                <w:szCs w:val="18"/>
              </w:rPr>
            </w:pPr>
            <w:r>
              <w:rPr>
                <w:rFonts w:ascii="Century Gothic" w:hAnsi="Century Gothic" w:cs="Calibri"/>
                <w:color w:val="000000"/>
                <w:sz w:val="18"/>
                <w:szCs w:val="18"/>
              </w:rPr>
              <w:t>10</w:t>
            </w:r>
            <w:r w:rsidRPr="005F6AAB">
              <w:rPr>
                <w:rFonts w:ascii="Century Gothic" w:hAnsi="Century Gothic" w:cs="Calibri"/>
                <w:color w:val="000000"/>
                <w:sz w:val="18"/>
                <w:szCs w:val="18"/>
              </w:rPr>
              <w:t>/0</w:t>
            </w:r>
            <w:r>
              <w:rPr>
                <w:rFonts w:ascii="Century Gothic" w:hAnsi="Century Gothic" w:cs="Calibri"/>
                <w:color w:val="000000"/>
                <w:sz w:val="18"/>
                <w:szCs w:val="18"/>
              </w:rPr>
              <w:t>7</w:t>
            </w:r>
            <w:r w:rsidRPr="005F6AAB">
              <w:rPr>
                <w:rFonts w:ascii="Century Gothic" w:hAnsi="Century Gothic" w:cs="Calibri"/>
                <w:color w:val="000000"/>
                <w:sz w:val="18"/>
                <w:szCs w:val="18"/>
              </w:rPr>
              <w:t>/2025</w:t>
            </w:r>
          </w:p>
        </w:tc>
        <w:tc>
          <w:tcPr>
            <w:tcW w:w="1172" w:type="dxa"/>
            <w:tcBorders>
              <w:bottom w:val="single" w:sz="8" w:space="0" w:color="auto"/>
            </w:tcBorders>
            <w:shd w:val="clear" w:color="auto" w:fill="auto"/>
            <w:noWrap/>
            <w:vAlign w:val="center"/>
          </w:tcPr>
          <w:p w14:paraId="20EF3556" w14:textId="6F808BD5" w:rsidR="004A65B2" w:rsidRPr="002F74DF" w:rsidRDefault="004A65B2" w:rsidP="004A65B2">
            <w:pPr>
              <w:jc w:val="center"/>
              <w:rPr>
                <w:rFonts w:ascii="Century Gothic" w:hAnsi="Century Gothic" w:cs="Calibri"/>
                <w:color w:val="000000"/>
                <w:sz w:val="18"/>
                <w:szCs w:val="18"/>
              </w:rPr>
            </w:pPr>
            <w:r w:rsidRPr="002F74DF">
              <w:rPr>
                <w:rFonts w:ascii="Century Gothic" w:hAnsi="Century Gothic" w:cs="Calibri"/>
                <w:color w:val="000000"/>
                <w:sz w:val="18"/>
                <w:szCs w:val="18"/>
              </w:rPr>
              <w:t>1</w:t>
            </w:r>
            <w:r w:rsidR="00595948">
              <w:rPr>
                <w:rFonts w:ascii="Century Gothic" w:hAnsi="Century Gothic" w:cs="Calibri"/>
                <w:color w:val="000000"/>
                <w:sz w:val="18"/>
                <w:szCs w:val="18"/>
              </w:rPr>
              <w:t>6</w:t>
            </w:r>
            <w:r w:rsidRPr="002F74DF">
              <w:rPr>
                <w:rFonts w:ascii="Century Gothic" w:hAnsi="Century Gothic" w:cs="Calibri"/>
                <w:color w:val="000000"/>
                <w:sz w:val="18"/>
                <w:szCs w:val="18"/>
              </w:rPr>
              <w:t>/0</w:t>
            </w:r>
            <w:r w:rsidR="00AB1AFC">
              <w:rPr>
                <w:rFonts w:ascii="Century Gothic" w:hAnsi="Century Gothic" w:cs="Calibri"/>
                <w:color w:val="000000"/>
                <w:sz w:val="18"/>
                <w:szCs w:val="18"/>
              </w:rPr>
              <w:t>7</w:t>
            </w:r>
            <w:r w:rsidRPr="002F74DF">
              <w:rPr>
                <w:rFonts w:ascii="Century Gothic" w:hAnsi="Century Gothic" w:cs="Calibri"/>
                <w:color w:val="000000"/>
                <w:sz w:val="18"/>
                <w:szCs w:val="18"/>
              </w:rPr>
              <w:t>/2025</w:t>
            </w:r>
          </w:p>
        </w:tc>
        <w:tc>
          <w:tcPr>
            <w:tcW w:w="777" w:type="dxa"/>
            <w:tcBorders>
              <w:bottom w:val="single" w:sz="8" w:space="0" w:color="auto"/>
            </w:tcBorders>
            <w:shd w:val="clear" w:color="auto" w:fill="auto"/>
            <w:noWrap/>
            <w:vAlign w:val="center"/>
          </w:tcPr>
          <w:p w14:paraId="13DDEDE6" w14:textId="013C7129" w:rsidR="004A65B2" w:rsidRPr="002A23CA" w:rsidRDefault="009A0666" w:rsidP="004A65B2">
            <w:pPr>
              <w:jc w:val="center"/>
              <w:rPr>
                <w:rFonts w:ascii="Century Gothic" w:hAnsi="Century Gothic" w:cs="Calibri"/>
                <w:color w:val="0070C0"/>
                <w:sz w:val="18"/>
                <w:szCs w:val="18"/>
              </w:rPr>
            </w:pPr>
            <w:r w:rsidRPr="002A23CA">
              <w:rPr>
                <w:rFonts w:ascii="Century Gothic" w:hAnsi="Century Gothic" w:cs="Calibri"/>
                <w:color w:val="0070C0"/>
                <w:sz w:val="18"/>
                <w:szCs w:val="18"/>
              </w:rPr>
              <w:t>GD</w:t>
            </w:r>
          </w:p>
        </w:tc>
        <w:tc>
          <w:tcPr>
            <w:tcW w:w="1174" w:type="dxa"/>
            <w:tcBorders>
              <w:top w:val="nil"/>
              <w:bottom w:val="nil"/>
            </w:tcBorders>
            <w:shd w:val="clear" w:color="auto" w:fill="auto"/>
            <w:noWrap/>
            <w:vAlign w:val="center"/>
          </w:tcPr>
          <w:p w14:paraId="43FC593C" w14:textId="535123A6" w:rsidR="004A65B2" w:rsidRPr="00962831" w:rsidRDefault="004A65B2" w:rsidP="004A65B2">
            <w:pPr>
              <w:rPr>
                <w:rFonts w:ascii="Calibri" w:hAnsi="Calibri" w:cs="Calibri"/>
                <w:color w:val="000000"/>
                <w:sz w:val="22"/>
                <w:szCs w:val="22"/>
              </w:rPr>
            </w:pPr>
          </w:p>
        </w:tc>
        <w:tc>
          <w:tcPr>
            <w:tcW w:w="1284" w:type="dxa"/>
            <w:tcBorders>
              <w:top w:val="nil"/>
              <w:bottom w:val="nil"/>
            </w:tcBorders>
            <w:shd w:val="clear" w:color="auto" w:fill="auto"/>
            <w:noWrap/>
            <w:vAlign w:val="center"/>
          </w:tcPr>
          <w:p w14:paraId="42F833FB" w14:textId="714F2C54" w:rsidR="004A65B2" w:rsidRPr="00962831" w:rsidRDefault="004A65B2" w:rsidP="004A65B2">
            <w:pPr>
              <w:rPr>
                <w:rFonts w:ascii="Century Gothic" w:hAnsi="Century Gothic" w:cs="Calibri"/>
                <w:color w:val="000000"/>
                <w:sz w:val="18"/>
                <w:szCs w:val="18"/>
              </w:rPr>
            </w:pPr>
            <w:r w:rsidRPr="00962831">
              <w:rPr>
                <w:rFonts w:ascii="Century Gothic" w:hAnsi="Century Gothic" w:cs="Calibri"/>
                <w:color w:val="000000"/>
                <w:sz w:val="18"/>
                <w:szCs w:val="18"/>
              </w:rPr>
              <w:t>15/11/2025</w:t>
            </w:r>
          </w:p>
        </w:tc>
        <w:tc>
          <w:tcPr>
            <w:tcW w:w="1247" w:type="dxa"/>
            <w:tcBorders>
              <w:top w:val="nil"/>
              <w:bottom w:val="nil"/>
            </w:tcBorders>
            <w:shd w:val="clear" w:color="auto" w:fill="auto"/>
            <w:noWrap/>
            <w:vAlign w:val="center"/>
          </w:tcPr>
          <w:p w14:paraId="46EEEE36" w14:textId="272D1B34" w:rsidR="004A65B2" w:rsidRPr="00962831" w:rsidRDefault="00E212AE" w:rsidP="004A65B2">
            <w:pPr>
              <w:rPr>
                <w:rFonts w:ascii="Century Gothic" w:hAnsi="Century Gothic" w:cs="Calibri"/>
                <w:color w:val="000000"/>
                <w:sz w:val="18"/>
                <w:szCs w:val="18"/>
              </w:rPr>
            </w:pPr>
            <w:r w:rsidRPr="00962831">
              <w:rPr>
                <w:rFonts w:ascii="Century Gothic" w:hAnsi="Century Gothic" w:cs="Calibri"/>
                <w:color w:val="000000"/>
                <w:sz w:val="18"/>
                <w:szCs w:val="18"/>
              </w:rPr>
              <w:t>2</w:t>
            </w:r>
            <w:r w:rsidR="0042533B">
              <w:rPr>
                <w:rFonts w:ascii="Century Gothic" w:hAnsi="Century Gothic" w:cs="Calibri"/>
                <w:color w:val="000000"/>
                <w:sz w:val="18"/>
                <w:szCs w:val="18"/>
              </w:rPr>
              <w:t>1</w:t>
            </w:r>
            <w:r w:rsidR="004A65B2" w:rsidRPr="00962831">
              <w:rPr>
                <w:rFonts w:ascii="Century Gothic" w:hAnsi="Century Gothic" w:cs="Calibri"/>
                <w:color w:val="000000"/>
                <w:sz w:val="18"/>
                <w:szCs w:val="18"/>
              </w:rPr>
              <w:t>/11/2025</w:t>
            </w:r>
          </w:p>
        </w:tc>
        <w:tc>
          <w:tcPr>
            <w:tcW w:w="878" w:type="dxa"/>
            <w:tcBorders>
              <w:top w:val="nil"/>
              <w:bottom w:val="nil"/>
              <w:right w:val="single" w:sz="8" w:space="0" w:color="000000" w:themeColor="text1"/>
            </w:tcBorders>
            <w:shd w:val="clear" w:color="auto" w:fill="auto"/>
            <w:noWrap/>
            <w:vAlign w:val="center"/>
          </w:tcPr>
          <w:p w14:paraId="57357923" w14:textId="10F771A2" w:rsidR="004A65B2" w:rsidRPr="002A23CA" w:rsidRDefault="002A23CA" w:rsidP="002A23CA">
            <w:pPr>
              <w:jc w:val="center"/>
              <w:rPr>
                <w:rFonts w:ascii="Calibri" w:hAnsi="Calibri" w:cs="Calibri"/>
                <w:color w:val="000000"/>
                <w:sz w:val="22"/>
                <w:szCs w:val="22"/>
              </w:rPr>
            </w:pPr>
            <w:r w:rsidRPr="002A23CA">
              <w:rPr>
                <w:rFonts w:ascii="Century Gothic" w:hAnsi="Century Gothic" w:cs="Calibri"/>
                <w:color w:val="FF0000"/>
                <w:sz w:val="18"/>
                <w:szCs w:val="18"/>
              </w:rPr>
              <w:t>D</w:t>
            </w:r>
          </w:p>
        </w:tc>
      </w:tr>
      <w:tr w:rsidR="004A65B2" w:rsidRPr="000A2D74" w14:paraId="068CD66E" w14:textId="77777777" w:rsidTr="002A23CA">
        <w:trPr>
          <w:trHeight w:val="315"/>
        </w:trPr>
        <w:tc>
          <w:tcPr>
            <w:tcW w:w="983" w:type="dxa"/>
            <w:tcBorders>
              <w:top w:val="single" w:sz="8" w:space="0" w:color="auto"/>
              <w:left w:val="single" w:sz="8" w:space="0" w:color="000000" w:themeColor="text1"/>
              <w:bottom w:val="nil"/>
            </w:tcBorders>
            <w:shd w:val="clear" w:color="auto" w:fill="auto"/>
            <w:noWrap/>
            <w:vAlign w:val="center"/>
          </w:tcPr>
          <w:p w14:paraId="5E58C6EF" w14:textId="4718D4B2" w:rsidR="004A65B2" w:rsidRPr="005F6AAB" w:rsidRDefault="004A65B2" w:rsidP="004A65B2">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69" w:type="dxa"/>
            <w:tcBorders>
              <w:top w:val="single" w:sz="8" w:space="0" w:color="auto"/>
              <w:bottom w:val="nil"/>
            </w:tcBorders>
            <w:shd w:val="clear" w:color="auto" w:fill="auto"/>
            <w:noWrap/>
            <w:vAlign w:val="center"/>
          </w:tcPr>
          <w:p w14:paraId="0ED498BE" w14:textId="10D92C21" w:rsidR="004A65B2" w:rsidRPr="005F6AAB" w:rsidRDefault="004A65B2" w:rsidP="004A65B2">
            <w:pPr>
              <w:jc w:val="center"/>
              <w:rPr>
                <w:rFonts w:ascii="Century Gothic" w:hAnsi="Century Gothic" w:cs="Calibri"/>
                <w:color w:val="000000"/>
                <w:sz w:val="18"/>
                <w:szCs w:val="18"/>
              </w:rPr>
            </w:pPr>
            <w:r>
              <w:rPr>
                <w:rFonts w:ascii="Century Gothic" w:hAnsi="Century Gothic" w:cs="Calibri"/>
                <w:color w:val="000000"/>
                <w:sz w:val="18"/>
                <w:szCs w:val="18"/>
              </w:rPr>
              <w:t>07</w:t>
            </w:r>
            <w:r w:rsidRPr="005F6AAB">
              <w:rPr>
                <w:rFonts w:ascii="Century Gothic" w:hAnsi="Century Gothic" w:cs="Calibri"/>
                <w:color w:val="000000"/>
                <w:sz w:val="18"/>
                <w:szCs w:val="18"/>
              </w:rPr>
              <w:t>/0</w:t>
            </w:r>
            <w:r>
              <w:rPr>
                <w:rFonts w:ascii="Century Gothic" w:hAnsi="Century Gothic" w:cs="Calibri"/>
                <w:color w:val="000000"/>
                <w:sz w:val="18"/>
                <w:szCs w:val="18"/>
              </w:rPr>
              <w:t>8</w:t>
            </w:r>
            <w:r w:rsidRPr="005F6AAB">
              <w:rPr>
                <w:rFonts w:ascii="Century Gothic" w:hAnsi="Century Gothic" w:cs="Calibri"/>
                <w:color w:val="000000"/>
                <w:sz w:val="18"/>
                <w:szCs w:val="18"/>
              </w:rPr>
              <w:t>/2025</w:t>
            </w:r>
          </w:p>
        </w:tc>
        <w:tc>
          <w:tcPr>
            <w:tcW w:w="1172" w:type="dxa"/>
            <w:tcBorders>
              <w:top w:val="single" w:sz="8" w:space="0" w:color="auto"/>
              <w:bottom w:val="nil"/>
            </w:tcBorders>
            <w:shd w:val="clear" w:color="auto" w:fill="auto"/>
            <w:noWrap/>
            <w:vAlign w:val="center"/>
          </w:tcPr>
          <w:p w14:paraId="0CF4634E" w14:textId="4C07DBBF" w:rsidR="004A65B2" w:rsidRPr="002F74DF" w:rsidRDefault="004A65B2" w:rsidP="004A65B2">
            <w:pPr>
              <w:jc w:val="center"/>
              <w:rPr>
                <w:rFonts w:ascii="Century Gothic" w:hAnsi="Century Gothic" w:cs="Calibri"/>
                <w:color w:val="000000"/>
                <w:sz w:val="18"/>
                <w:szCs w:val="18"/>
              </w:rPr>
            </w:pPr>
            <w:r w:rsidRPr="002F74DF">
              <w:rPr>
                <w:rFonts w:ascii="Century Gothic" w:hAnsi="Century Gothic" w:cs="Calibri"/>
                <w:color w:val="000000"/>
                <w:sz w:val="18"/>
                <w:szCs w:val="18"/>
              </w:rPr>
              <w:t>1</w:t>
            </w:r>
            <w:r w:rsidR="00595948">
              <w:rPr>
                <w:rFonts w:ascii="Century Gothic" w:hAnsi="Century Gothic" w:cs="Calibri"/>
                <w:color w:val="000000"/>
                <w:sz w:val="18"/>
                <w:szCs w:val="18"/>
              </w:rPr>
              <w:t>3</w:t>
            </w:r>
            <w:r w:rsidRPr="002F74DF">
              <w:rPr>
                <w:rFonts w:ascii="Century Gothic" w:hAnsi="Century Gothic" w:cs="Calibri"/>
                <w:color w:val="000000"/>
                <w:sz w:val="18"/>
                <w:szCs w:val="18"/>
              </w:rPr>
              <w:t>/0</w:t>
            </w:r>
            <w:r w:rsidR="002F74DF" w:rsidRPr="002F74DF">
              <w:rPr>
                <w:rFonts w:ascii="Century Gothic" w:hAnsi="Century Gothic" w:cs="Calibri"/>
                <w:color w:val="000000"/>
                <w:sz w:val="18"/>
                <w:szCs w:val="18"/>
              </w:rPr>
              <w:t>8</w:t>
            </w:r>
            <w:r w:rsidRPr="002F74DF">
              <w:rPr>
                <w:rFonts w:ascii="Century Gothic" w:hAnsi="Century Gothic" w:cs="Calibri"/>
                <w:color w:val="000000"/>
                <w:sz w:val="18"/>
                <w:szCs w:val="18"/>
              </w:rPr>
              <w:t>/2025</w:t>
            </w:r>
          </w:p>
        </w:tc>
        <w:tc>
          <w:tcPr>
            <w:tcW w:w="777" w:type="dxa"/>
            <w:tcBorders>
              <w:top w:val="single" w:sz="8" w:space="0" w:color="auto"/>
              <w:bottom w:val="nil"/>
            </w:tcBorders>
            <w:shd w:val="clear" w:color="auto" w:fill="auto"/>
            <w:noWrap/>
            <w:vAlign w:val="center"/>
          </w:tcPr>
          <w:p w14:paraId="1692563E" w14:textId="566B2A9A" w:rsidR="004A65B2" w:rsidRPr="002A23CA" w:rsidRDefault="009A0666" w:rsidP="004A65B2">
            <w:pPr>
              <w:jc w:val="center"/>
              <w:rPr>
                <w:rFonts w:ascii="Century Gothic" w:hAnsi="Century Gothic" w:cs="Calibri"/>
                <w:color w:val="FF0000"/>
                <w:sz w:val="18"/>
                <w:szCs w:val="18"/>
              </w:rPr>
            </w:pPr>
            <w:r w:rsidRPr="002A23CA">
              <w:rPr>
                <w:rFonts w:ascii="Century Gothic" w:hAnsi="Century Gothic" w:cs="Calibri"/>
                <w:color w:val="FF0000"/>
                <w:sz w:val="18"/>
                <w:szCs w:val="18"/>
              </w:rPr>
              <w:t>D</w:t>
            </w:r>
          </w:p>
        </w:tc>
        <w:tc>
          <w:tcPr>
            <w:tcW w:w="1174" w:type="dxa"/>
            <w:tcBorders>
              <w:top w:val="nil"/>
              <w:bottom w:val="single" w:sz="8" w:space="0" w:color="auto"/>
            </w:tcBorders>
            <w:shd w:val="clear" w:color="auto" w:fill="auto"/>
            <w:noWrap/>
            <w:vAlign w:val="center"/>
          </w:tcPr>
          <w:p w14:paraId="07035721" w14:textId="2C31C906" w:rsidR="004A65B2" w:rsidRPr="00962831" w:rsidRDefault="004A65B2" w:rsidP="004A65B2">
            <w:pPr>
              <w:rPr>
                <w:rFonts w:ascii="Century Gothic" w:hAnsi="Century Gothic" w:cs="Calibri"/>
                <w:b/>
                <w:bCs/>
                <w:color w:val="000000"/>
                <w:sz w:val="18"/>
                <w:szCs w:val="18"/>
              </w:rPr>
            </w:pPr>
            <w:r w:rsidRPr="00962831">
              <w:rPr>
                <w:rFonts w:ascii="Calibri" w:hAnsi="Calibri" w:cs="Calibri"/>
                <w:color w:val="000000"/>
                <w:sz w:val="22"/>
                <w:szCs w:val="22"/>
              </w:rPr>
              <w:t> </w:t>
            </w:r>
          </w:p>
        </w:tc>
        <w:tc>
          <w:tcPr>
            <w:tcW w:w="1284" w:type="dxa"/>
            <w:tcBorders>
              <w:top w:val="nil"/>
              <w:bottom w:val="single" w:sz="8" w:space="0" w:color="auto"/>
            </w:tcBorders>
            <w:shd w:val="clear" w:color="auto" w:fill="auto"/>
            <w:noWrap/>
            <w:vAlign w:val="center"/>
          </w:tcPr>
          <w:p w14:paraId="26322EDC" w14:textId="425BC4C9" w:rsidR="004A65B2" w:rsidRPr="00962831" w:rsidRDefault="004A65B2" w:rsidP="004A65B2">
            <w:pPr>
              <w:rPr>
                <w:rFonts w:ascii="Century Gothic" w:hAnsi="Century Gothic" w:cs="Calibri"/>
                <w:color w:val="000000"/>
                <w:sz w:val="18"/>
                <w:szCs w:val="18"/>
              </w:rPr>
            </w:pPr>
            <w:r w:rsidRPr="00962831">
              <w:rPr>
                <w:rFonts w:ascii="Century Gothic" w:hAnsi="Century Gothic" w:cs="Calibri"/>
                <w:color w:val="000000"/>
                <w:sz w:val="18"/>
                <w:szCs w:val="18"/>
              </w:rPr>
              <w:t>29/11/2025</w:t>
            </w:r>
          </w:p>
        </w:tc>
        <w:tc>
          <w:tcPr>
            <w:tcW w:w="1247" w:type="dxa"/>
            <w:tcBorders>
              <w:top w:val="nil"/>
              <w:bottom w:val="single" w:sz="8" w:space="0" w:color="auto"/>
            </w:tcBorders>
            <w:shd w:val="clear" w:color="auto" w:fill="auto"/>
            <w:noWrap/>
            <w:vAlign w:val="center"/>
          </w:tcPr>
          <w:p w14:paraId="6E3C654B" w14:textId="121BDF24" w:rsidR="004A65B2" w:rsidRPr="00962831" w:rsidRDefault="004A65B2" w:rsidP="004A65B2">
            <w:pPr>
              <w:rPr>
                <w:rFonts w:ascii="Century Gothic" w:hAnsi="Century Gothic" w:cs="Calibri"/>
                <w:color w:val="000000"/>
                <w:sz w:val="18"/>
                <w:szCs w:val="18"/>
              </w:rPr>
            </w:pPr>
            <w:r w:rsidRPr="00962831">
              <w:rPr>
                <w:rFonts w:ascii="Century Gothic" w:hAnsi="Century Gothic" w:cs="Calibri"/>
                <w:color w:val="000000"/>
                <w:sz w:val="18"/>
                <w:szCs w:val="18"/>
              </w:rPr>
              <w:t>0</w:t>
            </w:r>
            <w:r w:rsidR="0042533B">
              <w:rPr>
                <w:rFonts w:ascii="Century Gothic" w:hAnsi="Century Gothic" w:cs="Calibri"/>
                <w:color w:val="000000"/>
                <w:sz w:val="18"/>
                <w:szCs w:val="18"/>
              </w:rPr>
              <w:t>5</w:t>
            </w:r>
            <w:r w:rsidRPr="00962831">
              <w:rPr>
                <w:rFonts w:ascii="Century Gothic" w:hAnsi="Century Gothic" w:cs="Calibri"/>
                <w:color w:val="000000"/>
                <w:sz w:val="18"/>
                <w:szCs w:val="18"/>
              </w:rPr>
              <w:t>/1</w:t>
            </w:r>
            <w:r w:rsidR="0042533B">
              <w:rPr>
                <w:rFonts w:ascii="Century Gothic" w:hAnsi="Century Gothic" w:cs="Calibri"/>
                <w:color w:val="000000"/>
                <w:sz w:val="18"/>
                <w:szCs w:val="18"/>
              </w:rPr>
              <w:t>2</w:t>
            </w:r>
            <w:r w:rsidRPr="00962831">
              <w:rPr>
                <w:rFonts w:ascii="Century Gothic" w:hAnsi="Century Gothic" w:cs="Calibri"/>
                <w:color w:val="000000"/>
                <w:sz w:val="18"/>
                <w:szCs w:val="18"/>
              </w:rPr>
              <w:t>/2025</w:t>
            </w:r>
          </w:p>
        </w:tc>
        <w:tc>
          <w:tcPr>
            <w:tcW w:w="878" w:type="dxa"/>
            <w:tcBorders>
              <w:top w:val="nil"/>
              <w:bottom w:val="single" w:sz="8" w:space="0" w:color="auto"/>
              <w:right w:val="single" w:sz="8" w:space="0" w:color="000000" w:themeColor="text1"/>
            </w:tcBorders>
            <w:shd w:val="clear" w:color="auto" w:fill="auto"/>
            <w:noWrap/>
            <w:vAlign w:val="center"/>
          </w:tcPr>
          <w:p w14:paraId="1E06D101" w14:textId="53236035" w:rsidR="004A65B2" w:rsidRPr="002A23CA" w:rsidRDefault="004A65B2" w:rsidP="004A65B2">
            <w:pPr>
              <w:jc w:val="center"/>
              <w:rPr>
                <w:rFonts w:ascii="Century Gothic" w:hAnsi="Century Gothic" w:cs="Calibri"/>
                <w:color w:val="0070C0"/>
                <w:sz w:val="18"/>
                <w:szCs w:val="18"/>
              </w:rPr>
            </w:pPr>
          </w:p>
        </w:tc>
      </w:tr>
      <w:tr w:rsidR="004A65B2" w14:paraId="2B96D6F3" w14:textId="77777777" w:rsidTr="002A23CA">
        <w:trPr>
          <w:trHeight w:val="300"/>
        </w:trPr>
        <w:tc>
          <w:tcPr>
            <w:tcW w:w="983" w:type="dxa"/>
            <w:tcBorders>
              <w:top w:val="nil"/>
              <w:left w:val="single" w:sz="8" w:space="0" w:color="000000" w:themeColor="text1"/>
              <w:bottom w:val="single" w:sz="8" w:space="0" w:color="000000" w:themeColor="text1"/>
            </w:tcBorders>
            <w:shd w:val="clear" w:color="auto" w:fill="auto"/>
            <w:noWrap/>
            <w:vAlign w:val="center"/>
            <w:hideMark/>
          </w:tcPr>
          <w:p w14:paraId="640ADCE0" w14:textId="7EA8F2CB" w:rsidR="004A65B2" w:rsidRPr="005F6AAB" w:rsidRDefault="004A65B2" w:rsidP="004A65B2">
            <w:pPr>
              <w:rPr>
                <w:rFonts w:ascii="Century Gothic" w:hAnsi="Century Gothic" w:cs="Calibri"/>
                <w:b/>
                <w:bCs/>
                <w:color w:val="000000"/>
                <w:sz w:val="18"/>
                <w:szCs w:val="18"/>
              </w:rPr>
            </w:pPr>
          </w:p>
        </w:tc>
        <w:tc>
          <w:tcPr>
            <w:tcW w:w="1269" w:type="dxa"/>
            <w:tcBorders>
              <w:top w:val="nil"/>
              <w:bottom w:val="single" w:sz="8" w:space="0" w:color="000000" w:themeColor="text1"/>
            </w:tcBorders>
            <w:shd w:val="clear" w:color="auto" w:fill="auto"/>
            <w:noWrap/>
            <w:vAlign w:val="center"/>
          </w:tcPr>
          <w:p w14:paraId="0FC86FF2" w14:textId="6BE14B6F" w:rsidR="004A65B2" w:rsidRPr="005F6AAB" w:rsidRDefault="004A65B2" w:rsidP="004A65B2">
            <w:pPr>
              <w:jc w:val="center"/>
              <w:rPr>
                <w:rFonts w:ascii="Century Gothic" w:hAnsi="Century Gothic" w:cs="Calibri"/>
                <w:color w:val="000000"/>
                <w:sz w:val="18"/>
                <w:szCs w:val="18"/>
              </w:rPr>
            </w:pPr>
            <w:r>
              <w:rPr>
                <w:rFonts w:ascii="Century Gothic" w:hAnsi="Century Gothic" w:cs="Calibri"/>
                <w:color w:val="000000"/>
                <w:sz w:val="18"/>
                <w:szCs w:val="18"/>
              </w:rPr>
              <w:t>14</w:t>
            </w:r>
            <w:r w:rsidRPr="005F6AAB">
              <w:rPr>
                <w:rFonts w:ascii="Century Gothic" w:hAnsi="Century Gothic" w:cs="Calibri"/>
                <w:color w:val="000000"/>
                <w:sz w:val="18"/>
                <w:szCs w:val="18"/>
              </w:rPr>
              <w:t>/0</w:t>
            </w:r>
            <w:r>
              <w:rPr>
                <w:rFonts w:ascii="Century Gothic" w:hAnsi="Century Gothic" w:cs="Calibri"/>
                <w:color w:val="000000"/>
                <w:sz w:val="18"/>
                <w:szCs w:val="18"/>
              </w:rPr>
              <w:t>8</w:t>
            </w:r>
            <w:r w:rsidRPr="005F6AAB">
              <w:rPr>
                <w:rFonts w:ascii="Century Gothic" w:hAnsi="Century Gothic" w:cs="Calibri"/>
                <w:color w:val="000000"/>
                <w:sz w:val="18"/>
                <w:szCs w:val="18"/>
              </w:rPr>
              <w:t>/2025</w:t>
            </w:r>
          </w:p>
        </w:tc>
        <w:tc>
          <w:tcPr>
            <w:tcW w:w="1172" w:type="dxa"/>
            <w:tcBorders>
              <w:top w:val="nil"/>
              <w:bottom w:val="single" w:sz="8" w:space="0" w:color="000000" w:themeColor="text1"/>
            </w:tcBorders>
            <w:shd w:val="clear" w:color="auto" w:fill="auto"/>
            <w:noWrap/>
            <w:vAlign w:val="center"/>
          </w:tcPr>
          <w:p w14:paraId="177B3FFA" w14:textId="04699115" w:rsidR="004A65B2" w:rsidRPr="002F74DF" w:rsidRDefault="002F74DF" w:rsidP="004A65B2">
            <w:pPr>
              <w:jc w:val="center"/>
              <w:rPr>
                <w:rFonts w:ascii="Century Gothic" w:hAnsi="Century Gothic" w:cs="Calibri"/>
                <w:color w:val="000000"/>
                <w:sz w:val="18"/>
                <w:szCs w:val="18"/>
              </w:rPr>
            </w:pPr>
            <w:r w:rsidRPr="002F74DF">
              <w:rPr>
                <w:rFonts w:ascii="Century Gothic" w:hAnsi="Century Gothic" w:cs="Calibri"/>
                <w:color w:val="000000"/>
                <w:sz w:val="18"/>
                <w:szCs w:val="18"/>
              </w:rPr>
              <w:t>2</w:t>
            </w:r>
            <w:r w:rsidR="00595948">
              <w:rPr>
                <w:rFonts w:ascii="Century Gothic" w:hAnsi="Century Gothic" w:cs="Calibri"/>
                <w:color w:val="000000"/>
                <w:sz w:val="18"/>
                <w:szCs w:val="18"/>
              </w:rPr>
              <w:t>0</w:t>
            </w:r>
            <w:r w:rsidR="004A65B2" w:rsidRPr="002F74DF">
              <w:rPr>
                <w:rFonts w:ascii="Century Gothic" w:hAnsi="Century Gothic" w:cs="Calibri"/>
                <w:color w:val="000000"/>
                <w:sz w:val="18"/>
                <w:szCs w:val="18"/>
              </w:rPr>
              <w:t>/0</w:t>
            </w:r>
            <w:r w:rsidRPr="002F74DF">
              <w:rPr>
                <w:rFonts w:ascii="Century Gothic" w:hAnsi="Century Gothic" w:cs="Calibri"/>
                <w:color w:val="000000"/>
                <w:sz w:val="18"/>
                <w:szCs w:val="18"/>
              </w:rPr>
              <w:t>8</w:t>
            </w:r>
            <w:r w:rsidR="004A65B2" w:rsidRPr="002F74DF">
              <w:rPr>
                <w:rFonts w:ascii="Century Gothic" w:hAnsi="Century Gothic" w:cs="Calibri"/>
                <w:color w:val="000000"/>
                <w:sz w:val="18"/>
                <w:szCs w:val="18"/>
              </w:rPr>
              <w:t>/2025</w:t>
            </w:r>
          </w:p>
        </w:tc>
        <w:tc>
          <w:tcPr>
            <w:tcW w:w="777" w:type="dxa"/>
            <w:tcBorders>
              <w:top w:val="nil"/>
              <w:bottom w:val="single" w:sz="8" w:space="0" w:color="000000" w:themeColor="text1"/>
            </w:tcBorders>
            <w:shd w:val="clear" w:color="auto" w:fill="auto"/>
            <w:noWrap/>
            <w:vAlign w:val="center"/>
          </w:tcPr>
          <w:p w14:paraId="6E5221F9" w14:textId="5AE24685" w:rsidR="004A65B2" w:rsidRPr="000A2D74" w:rsidRDefault="004A65B2" w:rsidP="004A65B2">
            <w:pPr>
              <w:jc w:val="center"/>
              <w:rPr>
                <w:rFonts w:ascii="Century Gothic" w:hAnsi="Century Gothic" w:cs="Calibri"/>
                <w:color w:val="FF0000"/>
                <w:sz w:val="18"/>
                <w:szCs w:val="18"/>
                <w:highlight w:val="yellow"/>
              </w:rPr>
            </w:pPr>
          </w:p>
        </w:tc>
        <w:tc>
          <w:tcPr>
            <w:tcW w:w="1174" w:type="dxa"/>
            <w:tcBorders>
              <w:bottom w:val="single" w:sz="8" w:space="0" w:color="000000" w:themeColor="text1"/>
            </w:tcBorders>
            <w:shd w:val="clear" w:color="auto" w:fill="auto"/>
            <w:noWrap/>
            <w:vAlign w:val="center"/>
            <w:hideMark/>
          </w:tcPr>
          <w:p w14:paraId="5FEE4A96" w14:textId="36FBD849" w:rsidR="004A65B2" w:rsidRPr="00962831" w:rsidRDefault="004A65B2" w:rsidP="004A65B2">
            <w:pPr>
              <w:rPr>
                <w:rFonts w:ascii="Calibri" w:hAnsi="Calibri" w:cs="Calibri"/>
                <w:color w:val="000000"/>
                <w:sz w:val="22"/>
                <w:szCs w:val="22"/>
              </w:rPr>
            </w:pPr>
            <w:r w:rsidRPr="00962831">
              <w:rPr>
                <w:rFonts w:ascii="Century Gothic" w:hAnsi="Century Gothic" w:cs="Calibri"/>
                <w:b/>
                <w:bCs/>
                <w:color w:val="000000"/>
                <w:sz w:val="18"/>
                <w:szCs w:val="18"/>
              </w:rPr>
              <w:t>December</w:t>
            </w:r>
          </w:p>
        </w:tc>
        <w:tc>
          <w:tcPr>
            <w:tcW w:w="1284" w:type="dxa"/>
            <w:tcBorders>
              <w:bottom w:val="single" w:sz="8" w:space="0" w:color="000000" w:themeColor="text1"/>
            </w:tcBorders>
            <w:shd w:val="clear" w:color="auto" w:fill="auto"/>
            <w:noWrap/>
            <w:vAlign w:val="center"/>
            <w:hideMark/>
          </w:tcPr>
          <w:p w14:paraId="53B04385" w14:textId="1C23159C" w:rsidR="004A65B2" w:rsidRPr="00962831" w:rsidRDefault="00EB29D8" w:rsidP="004A65B2">
            <w:pPr>
              <w:rPr>
                <w:rFonts w:ascii="Calibri" w:hAnsi="Calibri" w:cs="Calibri"/>
                <w:color w:val="000000"/>
                <w:sz w:val="22"/>
                <w:szCs w:val="22"/>
              </w:rPr>
            </w:pPr>
            <w:r w:rsidRPr="00962831">
              <w:rPr>
                <w:rFonts w:ascii="Century Gothic" w:hAnsi="Century Gothic" w:cs="Calibri"/>
                <w:color w:val="000000"/>
                <w:sz w:val="18"/>
                <w:szCs w:val="18"/>
              </w:rPr>
              <w:t>27</w:t>
            </w:r>
            <w:r w:rsidR="004A65B2" w:rsidRPr="00962831">
              <w:rPr>
                <w:rFonts w:ascii="Century Gothic" w:hAnsi="Century Gothic" w:cs="Calibri"/>
                <w:color w:val="000000"/>
                <w:sz w:val="18"/>
                <w:szCs w:val="18"/>
              </w:rPr>
              <w:t>/</w:t>
            </w:r>
            <w:r w:rsidRPr="00962831">
              <w:rPr>
                <w:rFonts w:ascii="Century Gothic" w:hAnsi="Century Gothic" w:cs="Calibri"/>
                <w:color w:val="000000"/>
                <w:sz w:val="18"/>
                <w:szCs w:val="18"/>
              </w:rPr>
              <w:t>12</w:t>
            </w:r>
            <w:r w:rsidR="004A65B2" w:rsidRPr="00962831">
              <w:rPr>
                <w:rFonts w:ascii="Century Gothic" w:hAnsi="Century Gothic" w:cs="Calibri"/>
                <w:color w:val="000000"/>
                <w:sz w:val="18"/>
                <w:szCs w:val="18"/>
              </w:rPr>
              <w:t>/2025</w:t>
            </w:r>
          </w:p>
        </w:tc>
        <w:tc>
          <w:tcPr>
            <w:tcW w:w="1247" w:type="dxa"/>
            <w:tcBorders>
              <w:bottom w:val="single" w:sz="8" w:space="0" w:color="000000" w:themeColor="text1"/>
            </w:tcBorders>
            <w:shd w:val="clear" w:color="auto" w:fill="auto"/>
            <w:noWrap/>
            <w:vAlign w:val="center"/>
            <w:hideMark/>
          </w:tcPr>
          <w:p w14:paraId="2C1B15CA" w14:textId="1B69D7DB" w:rsidR="004A65B2" w:rsidRPr="00962831" w:rsidRDefault="004A65B2" w:rsidP="004A65B2">
            <w:pPr>
              <w:rPr>
                <w:rFonts w:ascii="Calibri" w:hAnsi="Calibri" w:cs="Calibri"/>
                <w:color w:val="000000"/>
                <w:sz w:val="22"/>
                <w:szCs w:val="22"/>
              </w:rPr>
            </w:pPr>
            <w:r w:rsidRPr="00962831">
              <w:rPr>
                <w:rFonts w:ascii="Century Gothic" w:hAnsi="Century Gothic" w:cs="Calibri"/>
                <w:color w:val="000000"/>
                <w:sz w:val="18"/>
                <w:szCs w:val="18"/>
              </w:rPr>
              <w:t>0</w:t>
            </w:r>
            <w:r w:rsidR="00213031">
              <w:rPr>
                <w:rFonts w:ascii="Century Gothic" w:hAnsi="Century Gothic" w:cs="Calibri"/>
                <w:color w:val="000000"/>
                <w:sz w:val="18"/>
                <w:szCs w:val="18"/>
              </w:rPr>
              <w:t>2</w:t>
            </w:r>
            <w:r w:rsidRPr="00962831">
              <w:rPr>
                <w:rFonts w:ascii="Century Gothic" w:hAnsi="Century Gothic" w:cs="Calibri"/>
                <w:color w:val="000000"/>
                <w:sz w:val="18"/>
                <w:szCs w:val="18"/>
              </w:rPr>
              <w:t>/</w:t>
            </w:r>
            <w:r w:rsidR="00213031">
              <w:rPr>
                <w:rFonts w:ascii="Century Gothic" w:hAnsi="Century Gothic" w:cs="Calibri"/>
                <w:color w:val="000000"/>
                <w:sz w:val="18"/>
                <w:szCs w:val="18"/>
              </w:rPr>
              <w:t>01</w:t>
            </w:r>
            <w:r w:rsidRPr="00962831">
              <w:rPr>
                <w:rFonts w:ascii="Century Gothic" w:hAnsi="Century Gothic" w:cs="Calibri"/>
                <w:color w:val="000000"/>
                <w:sz w:val="18"/>
                <w:szCs w:val="18"/>
              </w:rPr>
              <w:t>/2025</w:t>
            </w:r>
          </w:p>
        </w:tc>
        <w:tc>
          <w:tcPr>
            <w:tcW w:w="878" w:type="dxa"/>
            <w:tcBorders>
              <w:bottom w:val="single" w:sz="8" w:space="0" w:color="000000" w:themeColor="text1"/>
              <w:right w:val="single" w:sz="8" w:space="0" w:color="000000" w:themeColor="text1"/>
            </w:tcBorders>
            <w:shd w:val="clear" w:color="auto" w:fill="auto"/>
            <w:noWrap/>
            <w:vAlign w:val="center"/>
            <w:hideMark/>
          </w:tcPr>
          <w:p w14:paraId="261FC35F" w14:textId="28338DB4" w:rsidR="004A65B2" w:rsidRPr="002A23CA" w:rsidRDefault="004A65B2" w:rsidP="004A65B2">
            <w:pPr>
              <w:rPr>
                <w:rFonts w:ascii="Calibri" w:hAnsi="Calibri" w:cs="Calibri"/>
                <w:color w:val="000000"/>
                <w:sz w:val="22"/>
                <w:szCs w:val="22"/>
              </w:rPr>
            </w:pPr>
            <w:r w:rsidRPr="002A23CA">
              <w:rPr>
                <w:rFonts w:ascii="Calibri" w:hAnsi="Calibri" w:cs="Calibri"/>
                <w:color w:val="000000"/>
                <w:sz w:val="22"/>
                <w:szCs w:val="22"/>
              </w:rPr>
              <w:t> </w:t>
            </w:r>
          </w:p>
        </w:tc>
      </w:tr>
    </w:tbl>
    <w:p w14:paraId="6F565921" w14:textId="77777777" w:rsidR="00CF3E10" w:rsidRPr="00753BD9" w:rsidRDefault="00CF3E10" w:rsidP="009E044D">
      <w:pPr>
        <w:pStyle w:val="Heading1"/>
        <w:spacing w:before="0" w:after="0"/>
        <w:jc w:val="center"/>
        <w:rPr>
          <w:b w:val="0"/>
          <w:color w:val="FF0000"/>
          <w:sz w:val="18"/>
          <w:szCs w:val="18"/>
          <w:u w:val="none"/>
        </w:rPr>
      </w:pPr>
    </w:p>
    <w:p w14:paraId="296DEA56" w14:textId="77777777" w:rsidR="00424964" w:rsidRPr="00424964" w:rsidRDefault="00424964" w:rsidP="00424964">
      <w:pPr>
        <w:jc w:val="center"/>
        <w:rPr>
          <w:rFonts w:ascii="Century Gothic" w:hAnsi="Century Gothic"/>
          <w:color w:val="0070C0"/>
          <w:sz w:val="18"/>
          <w:szCs w:val="18"/>
        </w:rPr>
      </w:pPr>
      <w:r w:rsidRPr="00DB61E5">
        <w:rPr>
          <w:rFonts w:ascii="Century Gothic" w:hAnsi="Century Gothic"/>
          <w:color w:val="FF0000"/>
          <w:sz w:val="18"/>
          <w:szCs w:val="18"/>
        </w:rPr>
        <w:t>D – German guided departures</w:t>
      </w:r>
      <w:r w:rsidRPr="00DB61E5">
        <w:rPr>
          <w:rFonts w:ascii="Century Gothic" w:hAnsi="Century Gothic"/>
          <w:sz w:val="18"/>
          <w:szCs w:val="18"/>
        </w:rPr>
        <w:t xml:space="preserve"> </w:t>
      </w:r>
      <w:r w:rsidRPr="00391E17">
        <w:rPr>
          <w:rFonts w:ascii="Century Gothic" w:hAnsi="Century Gothic" w:cs="Swiss721BT-RomanCondensed"/>
          <w:sz w:val="18"/>
          <w:szCs w:val="18"/>
        </w:rPr>
        <w:t>/</w:t>
      </w:r>
      <w:r>
        <w:rPr>
          <w:rFonts w:ascii="Century Gothic" w:hAnsi="Century Gothic" w:cs="Swiss721BT-RomanCondensed"/>
          <w:color w:val="FF0000"/>
          <w:sz w:val="18"/>
          <w:szCs w:val="18"/>
        </w:rPr>
        <w:t xml:space="preserve"> </w:t>
      </w:r>
      <w:r w:rsidRPr="00424964">
        <w:rPr>
          <w:rFonts w:ascii="Century Gothic" w:hAnsi="Century Gothic" w:cs="Swiss721BT-RomanCondensed"/>
          <w:color w:val="0070C0"/>
          <w:sz w:val="18"/>
          <w:szCs w:val="18"/>
        </w:rPr>
        <w:t>GD  - Guaranteed departures</w:t>
      </w:r>
    </w:p>
    <w:p w14:paraId="6A657AA4" w14:textId="034DBCCD" w:rsidR="00BD22F0" w:rsidRDefault="00BD22F0" w:rsidP="00BD22F0"/>
    <w:p w14:paraId="48AA736F" w14:textId="77777777" w:rsidR="003E2A93" w:rsidRPr="005F231A" w:rsidRDefault="003E2A93" w:rsidP="00BD22F0"/>
    <w:p w14:paraId="3A1FAD61" w14:textId="26D61F64" w:rsidR="003E2A93" w:rsidRPr="003E2A93" w:rsidRDefault="006A6513" w:rsidP="003E2A93">
      <w:pPr>
        <w:pStyle w:val="Heading1"/>
        <w:spacing w:before="0" w:after="0"/>
        <w:ind w:left="2880" w:firstLine="720"/>
        <w:jc w:val="both"/>
        <w:rPr>
          <w:sz w:val="22"/>
          <w:szCs w:val="22"/>
          <w:u w:val="none"/>
        </w:rPr>
      </w:pPr>
      <w:bookmarkStart w:id="5" w:name="_Itinerary"/>
      <w:bookmarkEnd w:id="5"/>
      <w:r w:rsidRPr="005F231A">
        <w:rPr>
          <w:sz w:val="22"/>
          <w:szCs w:val="22"/>
          <w:u w:val="none"/>
        </w:rPr>
        <w:t xml:space="preserve">ITINERARY </w:t>
      </w:r>
    </w:p>
    <w:p w14:paraId="0314E15B" w14:textId="77777777" w:rsidR="001E78ED" w:rsidRPr="005F231A" w:rsidRDefault="001E78ED" w:rsidP="000977BC">
      <w:pPr>
        <w:jc w:val="center"/>
        <w:rPr>
          <w:rFonts w:ascii="Century Gothic" w:hAnsi="Century Gothic"/>
          <w:sz w:val="18"/>
          <w:szCs w:val="20"/>
        </w:rPr>
      </w:pPr>
      <w:r w:rsidRPr="005F231A">
        <w:rPr>
          <w:rFonts w:ascii="Century Gothic" w:hAnsi="Century Gothic"/>
          <w:b/>
          <w:bCs/>
          <w:sz w:val="18"/>
          <w:szCs w:val="20"/>
        </w:rPr>
        <w:t>B</w:t>
      </w:r>
      <w:r w:rsidRPr="005F231A">
        <w:rPr>
          <w:rFonts w:ascii="Century Gothic" w:hAnsi="Century Gothic"/>
          <w:sz w:val="18"/>
          <w:szCs w:val="20"/>
        </w:rPr>
        <w:t xml:space="preserve"> – Breakfast</w:t>
      </w:r>
      <w:r w:rsidRPr="005F231A">
        <w:rPr>
          <w:rFonts w:ascii="Century Gothic" w:hAnsi="Century Gothic"/>
          <w:sz w:val="18"/>
          <w:szCs w:val="20"/>
        </w:rPr>
        <w:tab/>
      </w:r>
      <w:r w:rsidR="007C2A66" w:rsidRPr="005F231A">
        <w:rPr>
          <w:rFonts w:ascii="Century Gothic" w:hAnsi="Century Gothic"/>
          <w:sz w:val="18"/>
          <w:szCs w:val="20"/>
        </w:rPr>
        <w:t xml:space="preserve"> </w:t>
      </w:r>
      <w:r w:rsidRPr="005F231A">
        <w:rPr>
          <w:rFonts w:ascii="Century Gothic" w:hAnsi="Century Gothic"/>
          <w:b/>
          <w:bCs/>
          <w:sz w:val="18"/>
          <w:szCs w:val="20"/>
        </w:rPr>
        <w:t>L</w:t>
      </w:r>
      <w:r w:rsidRPr="005F231A">
        <w:rPr>
          <w:rFonts w:ascii="Century Gothic" w:hAnsi="Century Gothic"/>
          <w:sz w:val="18"/>
          <w:szCs w:val="20"/>
        </w:rPr>
        <w:t xml:space="preserve"> – Lunch</w:t>
      </w:r>
      <w:r w:rsidRPr="005F231A">
        <w:rPr>
          <w:rFonts w:ascii="Century Gothic" w:hAnsi="Century Gothic"/>
          <w:b/>
          <w:bCs/>
          <w:sz w:val="18"/>
          <w:szCs w:val="20"/>
        </w:rPr>
        <w:tab/>
        <w:t>D</w:t>
      </w:r>
      <w:r w:rsidRPr="005F231A">
        <w:rPr>
          <w:rFonts w:ascii="Century Gothic" w:hAnsi="Century Gothic"/>
          <w:sz w:val="18"/>
          <w:szCs w:val="20"/>
        </w:rPr>
        <w:t xml:space="preserve"> – Dinner</w:t>
      </w:r>
    </w:p>
    <w:p w14:paraId="5316030D" w14:textId="77777777" w:rsidR="00DC5B8E" w:rsidRPr="005F231A" w:rsidRDefault="00DC5B8E" w:rsidP="00072A2B">
      <w:pPr>
        <w:jc w:val="both"/>
        <w:rPr>
          <w:rFonts w:ascii="Century Gothic" w:hAnsi="Century Gothic"/>
          <w:sz w:val="20"/>
          <w:szCs w:val="20"/>
        </w:rPr>
      </w:pPr>
    </w:p>
    <w:p w14:paraId="0E7FDCE6" w14:textId="2623A886" w:rsidR="00C47F5F" w:rsidRPr="005F231A" w:rsidRDefault="000977BC" w:rsidP="00072A2B">
      <w:pPr>
        <w:pStyle w:val="Heading2"/>
        <w:spacing w:before="0" w:after="0"/>
        <w:ind w:left="1008" w:hanging="1008"/>
        <w:jc w:val="both"/>
        <w:rPr>
          <w:b w:val="0"/>
          <w:bCs w:val="0"/>
          <w:sz w:val="20"/>
          <w:szCs w:val="20"/>
        </w:rPr>
      </w:pPr>
      <w:r w:rsidRPr="005F231A">
        <w:rPr>
          <w:sz w:val="20"/>
          <w:szCs w:val="20"/>
        </w:rPr>
        <w:t xml:space="preserve">DAY 1: </w:t>
      </w:r>
      <w:r w:rsidR="00984397">
        <w:rPr>
          <w:sz w:val="20"/>
          <w:szCs w:val="20"/>
        </w:rPr>
        <w:t>PORT ELIZABETH</w:t>
      </w:r>
      <w:r w:rsidRPr="005F231A">
        <w:rPr>
          <w:sz w:val="20"/>
          <w:szCs w:val="20"/>
        </w:rPr>
        <w:t>, SOUTH AFRICA</w:t>
      </w:r>
      <w:r w:rsidR="00C47F5F" w:rsidRPr="005F231A">
        <w:rPr>
          <w:sz w:val="20"/>
          <w:szCs w:val="20"/>
        </w:rPr>
        <w:tab/>
        <w:t xml:space="preserve">                         </w:t>
      </w:r>
    </w:p>
    <w:p w14:paraId="5A4A1F7F" w14:textId="7DAD5A97" w:rsidR="00C47F5F" w:rsidRPr="005F231A" w:rsidRDefault="00C47F5F" w:rsidP="00072A2B">
      <w:pPr>
        <w:tabs>
          <w:tab w:val="left" w:pos="3240"/>
        </w:tabs>
        <w:jc w:val="both"/>
        <w:rPr>
          <w:rFonts w:ascii="Century Gothic" w:hAnsi="Century Gothic"/>
          <w:sz w:val="18"/>
          <w:szCs w:val="18"/>
        </w:rPr>
      </w:pPr>
      <w:r w:rsidRPr="005F231A">
        <w:rPr>
          <w:rFonts w:ascii="Century Gothic" w:hAnsi="Century Gothic"/>
          <w:sz w:val="18"/>
          <w:szCs w:val="18"/>
        </w:rPr>
        <w:t xml:space="preserve">On arrival in </w:t>
      </w:r>
      <w:r w:rsidR="000A2D74">
        <w:rPr>
          <w:rFonts w:ascii="Century Gothic" w:hAnsi="Century Gothic"/>
          <w:sz w:val="18"/>
          <w:szCs w:val="18"/>
        </w:rPr>
        <w:t>Port Elizabeth</w:t>
      </w:r>
      <w:r w:rsidRPr="005F231A">
        <w:rPr>
          <w:rFonts w:ascii="Century Gothic" w:hAnsi="Century Gothic"/>
          <w:sz w:val="18"/>
          <w:szCs w:val="18"/>
        </w:rPr>
        <w:t xml:space="preserve">, you will be met and transferred to </w:t>
      </w:r>
      <w:r w:rsidR="00316432">
        <w:rPr>
          <w:rFonts w:ascii="Century Gothic" w:hAnsi="Century Gothic"/>
          <w:sz w:val="18"/>
          <w:szCs w:val="18"/>
        </w:rPr>
        <w:t>your hotel</w:t>
      </w:r>
      <w:r w:rsidRPr="005F231A">
        <w:rPr>
          <w:rFonts w:ascii="Century Gothic" w:hAnsi="Century Gothic"/>
          <w:sz w:val="18"/>
          <w:szCs w:val="18"/>
        </w:rPr>
        <w:t>.  You have the remainder of the day at leisure. This evening you will meet your guide and the rest of the group for your pre-departure meeting</w:t>
      </w:r>
      <w:r w:rsidR="0002639C" w:rsidRPr="005F231A">
        <w:rPr>
          <w:rFonts w:ascii="Century Gothic" w:hAnsi="Century Gothic"/>
          <w:sz w:val="18"/>
          <w:szCs w:val="18"/>
        </w:rPr>
        <w:t xml:space="preserve"> at </w:t>
      </w:r>
      <w:r w:rsidR="00EE5306" w:rsidRPr="005F231A">
        <w:rPr>
          <w:rFonts w:ascii="Century Gothic" w:hAnsi="Century Gothic"/>
          <w:sz w:val="18"/>
          <w:szCs w:val="18"/>
        </w:rPr>
        <w:t>18h00</w:t>
      </w:r>
      <w:r w:rsidRPr="005F231A">
        <w:rPr>
          <w:rFonts w:ascii="Century Gothic" w:hAnsi="Century Gothic"/>
          <w:sz w:val="18"/>
          <w:szCs w:val="18"/>
        </w:rPr>
        <w:t>.</w:t>
      </w:r>
    </w:p>
    <w:p w14:paraId="68A730F6" w14:textId="77777777" w:rsidR="00DC5B8E" w:rsidRPr="005F231A" w:rsidRDefault="00DC5B8E" w:rsidP="00072A2B">
      <w:pPr>
        <w:ind w:left="3062" w:hanging="3062"/>
        <w:jc w:val="both"/>
        <w:rPr>
          <w:rFonts w:ascii="Century Gothic" w:hAnsi="Century Gothic"/>
          <w:b/>
          <w:sz w:val="18"/>
          <w:szCs w:val="18"/>
        </w:rPr>
      </w:pPr>
    </w:p>
    <w:p w14:paraId="710E47CC" w14:textId="0E1512E1" w:rsidR="002440C8" w:rsidRDefault="00C47F5F" w:rsidP="00994070">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b/>
          <w:sz w:val="18"/>
          <w:szCs w:val="18"/>
        </w:rPr>
        <w:tab/>
      </w:r>
      <w:r w:rsidR="002D1CC3">
        <w:rPr>
          <w:rFonts w:ascii="Century Gothic" w:hAnsi="Century Gothic"/>
          <w:bCs/>
          <w:sz w:val="18"/>
          <w:szCs w:val="18"/>
        </w:rPr>
        <w:t xml:space="preserve">Kelway hotel </w:t>
      </w:r>
      <w:r w:rsidRPr="005F231A">
        <w:rPr>
          <w:rFonts w:ascii="Century Gothic" w:hAnsi="Century Gothic"/>
          <w:sz w:val="18"/>
          <w:szCs w:val="18"/>
        </w:rPr>
        <w:t>or similar (rooms with en-suite bathrooms</w:t>
      </w:r>
      <w:r w:rsidR="002D1CC3">
        <w:rPr>
          <w:rFonts w:ascii="Century Gothic" w:hAnsi="Century Gothic"/>
          <w:sz w:val="18"/>
          <w:szCs w:val="18"/>
        </w:rPr>
        <w:t xml:space="preserve"> &amp;</w:t>
      </w:r>
      <w:r w:rsidR="0002639C" w:rsidRPr="005F231A">
        <w:rPr>
          <w:rFonts w:ascii="Century Gothic" w:hAnsi="Century Gothic"/>
          <w:sz w:val="18"/>
          <w:szCs w:val="18"/>
        </w:rPr>
        <w:t xml:space="preserve"> swimming </w:t>
      </w:r>
      <w:r w:rsidR="002D1CC3">
        <w:rPr>
          <w:rFonts w:ascii="Century Gothic" w:hAnsi="Century Gothic"/>
          <w:sz w:val="18"/>
          <w:szCs w:val="18"/>
        </w:rPr>
        <w:t>pool and bar</w:t>
      </w:r>
      <w:r w:rsidRPr="005F231A">
        <w:rPr>
          <w:rFonts w:ascii="Century Gothic" w:hAnsi="Century Gothic"/>
          <w:sz w:val="18"/>
          <w:szCs w:val="18"/>
        </w:rPr>
        <w:t>)</w:t>
      </w:r>
      <w:r w:rsidR="001A62CF">
        <w:rPr>
          <w:rFonts w:ascii="Century Gothic" w:hAnsi="Century Gothic"/>
          <w:sz w:val="18"/>
          <w:szCs w:val="18"/>
        </w:rPr>
        <w:t xml:space="preserve"> </w:t>
      </w:r>
    </w:p>
    <w:p w14:paraId="08E08D48" w14:textId="086A1BE5" w:rsidR="00275FFC" w:rsidRPr="005F231A" w:rsidRDefault="00795E83" w:rsidP="00984397">
      <w:pPr>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998B1D7" w14:textId="77777777" w:rsidR="00275FFC" w:rsidRPr="005F231A" w:rsidRDefault="00275FFC" w:rsidP="006D072B">
      <w:pPr>
        <w:rPr>
          <w:sz w:val="18"/>
          <w:szCs w:val="18"/>
        </w:rPr>
      </w:pPr>
    </w:p>
    <w:p w14:paraId="6B96411D" w14:textId="5298C14A" w:rsidR="00021AD5" w:rsidRPr="00984397" w:rsidRDefault="000977BC" w:rsidP="00984397">
      <w:pPr>
        <w:pStyle w:val="Heading2"/>
        <w:spacing w:before="0" w:after="0"/>
        <w:jc w:val="both"/>
        <w:rPr>
          <w:sz w:val="20"/>
          <w:szCs w:val="20"/>
        </w:rPr>
      </w:pPr>
      <w:r w:rsidRPr="005F231A">
        <w:rPr>
          <w:sz w:val="20"/>
          <w:szCs w:val="20"/>
        </w:rPr>
        <w:t>DAY 2: ADDO, SOUTH AFRICA</w:t>
      </w:r>
      <w:r w:rsidR="00B76083" w:rsidRPr="005F231A">
        <w:rPr>
          <w:sz w:val="20"/>
          <w:szCs w:val="20"/>
        </w:rPr>
        <w:tab/>
      </w:r>
      <w:r w:rsidR="00780703" w:rsidRPr="005F231A">
        <w:rPr>
          <w:sz w:val="20"/>
          <w:szCs w:val="20"/>
        </w:rPr>
        <w:t xml:space="preserve">   </w:t>
      </w:r>
      <w:r w:rsidR="00A73E5D" w:rsidRPr="005F231A">
        <w:rPr>
          <w:sz w:val="20"/>
          <w:szCs w:val="20"/>
        </w:rPr>
        <w:t xml:space="preserve"> </w:t>
      </w:r>
      <w:r w:rsidR="00703BE3">
        <w:rPr>
          <w:sz w:val="20"/>
          <w:szCs w:val="20"/>
        </w:rPr>
        <w:tab/>
      </w:r>
      <w:r w:rsidR="00703BE3">
        <w:rPr>
          <w:sz w:val="20"/>
          <w:szCs w:val="20"/>
        </w:rPr>
        <w:tab/>
      </w:r>
      <w:r w:rsidR="005B7CD0" w:rsidRPr="005F231A">
        <w:rPr>
          <w:bCs w:val="0"/>
          <w:sz w:val="20"/>
          <w:szCs w:val="20"/>
        </w:rPr>
        <w:t>B</w:t>
      </w:r>
    </w:p>
    <w:p w14:paraId="25E965C3" w14:textId="05F1B7C5" w:rsidR="00572C4B" w:rsidRDefault="00572C4B" w:rsidP="00BE6A0A">
      <w:pPr>
        <w:jc w:val="both"/>
        <w:rPr>
          <w:rFonts w:ascii="Century Gothic" w:hAnsi="Century Gothic" w:cs="Tahoma"/>
          <w:sz w:val="18"/>
          <w:szCs w:val="18"/>
        </w:rPr>
      </w:pPr>
      <w:r w:rsidRPr="00EA44A6">
        <w:rPr>
          <w:rFonts w:ascii="Century Gothic" w:hAnsi="Century Gothic"/>
          <w:sz w:val="18"/>
          <w:szCs w:val="18"/>
        </w:rPr>
        <w:t xml:space="preserve">Today we will explore Route 67 on a walking tour, which consist of a series of public art works </w:t>
      </w:r>
      <w:r w:rsidRPr="00972E19">
        <w:rPr>
          <w:rFonts w:ascii="Century Gothic" w:hAnsi="Century Gothic"/>
          <w:sz w:val="18"/>
          <w:szCs w:val="18"/>
        </w:rPr>
        <w:t>celebrating the 67 years of public service of the freedom icon, Nelson Mandela, fondly known as Tata Madiba. In the early afternoon, you will be transferred to Addo National Park.</w:t>
      </w:r>
    </w:p>
    <w:p w14:paraId="02F0EAAC" w14:textId="636295CF" w:rsidR="00BE6A0A" w:rsidRDefault="00572C4B" w:rsidP="00BE6A0A">
      <w:pPr>
        <w:jc w:val="both"/>
        <w:rPr>
          <w:rFonts w:ascii="Century Gothic" w:hAnsi="Century Gothic" w:cs="Tahoma"/>
          <w:sz w:val="18"/>
          <w:szCs w:val="18"/>
        </w:rPr>
      </w:pPr>
      <w:r>
        <w:rPr>
          <w:rFonts w:ascii="Century Gothic" w:hAnsi="Century Gothic" w:cs="Tahoma"/>
          <w:sz w:val="18"/>
          <w:szCs w:val="18"/>
        </w:rPr>
        <w:t>We continue</w:t>
      </w:r>
      <w:r w:rsidR="00DB1CDE" w:rsidRPr="00DB1CDE">
        <w:rPr>
          <w:rFonts w:ascii="Century Gothic" w:hAnsi="Century Gothic" w:cs="Tahoma"/>
          <w:sz w:val="18"/>
          <w:szCs w:val="18"/>
        </w:rPr>
        <w:t xml:space="preserve"> through the historical Zuurberg Mountain Pass. Guided by experts, traverse rugged terrain as the late afternoon sun illuminates ancient rocks. Listen to tales of explorers and settlers amidst sweeping vistas and vibrant wildflowers. </w:t>
      </w:r>
      <w:r w:rsidR="00F768F1">
        <w:rPr>
          <w:rFonts w:ascii="Century Gothic" w:hAnsi="Century Gothic" w:cs="Tahoma"/>
          <w:sz w:val="18"/>
          <w:szCs w:val="18"/>
        </w:rPr>
        <w:t>In the late afternoon enjoy a guided walk across the Zuurberg mountain.</w:t>
      </w:r>
    </w:p>
    <w:p w14:paraId="61912CF6" w14:textId="77777777" w:rsidR="00C6671A" w:rsidRPr="005F231A" w:rsidRDefault="00C6671A" w:rsidP="00BE6A0A">
      <w:pPr>
        <w:jc w:val="both"/>
        <w:rPr>
          <w:rFonts w:ascii="Century Gothic" w:hAnsi="Century Gothic" w:cs="Tahoma"/>
          <w:b/>
          <w:sz w:val="18"/>
          <w:szCs w:val="18"/>
        </w:rPr>
      </w:pPr>
    </w:p>
    <w:p w14:paraId="6F676A46" w14:textId="42FF0CED" w:rsidR="00B76083" w:rsidRPr="005F231A" w:rsidRDefault="00B76083" w:rsidP="00072A2B">
      <w:pPr>
        <w:ind w:left="3060" w:hanging="3060"/>
        <w:jc w:val="both"/>
        <w:rPr>
          <w:rFonts w:ascii="Century Gothic" w:hAnsi="Century Gothic"/>
          <w:sz w:val="18"/>
          <w:szCs w:val="18"/>
        </w:rPr>
      </w:pPr>
      <w:r w:rsidRPr="009F4998">
        <w:rPr>
          <w:rFonts w:ascii="Century Gothic" w:hAnsi="Century Gothic"/>
          <w:b/>
          <w:bCs/>
          <w:sz w:val="18"/>
          <w:szCs w:val="18"/>
        </w:rPr>
        <w:t>Distance:</w:t>
      </w:r>
      <w:r w:rsidRPr="009F4998">
        <w:rPr>
          <w:rFonts w:ascii="Century Gothic" w:hAnsi="Century Gothic"/>
          <w:b/>
          <w:bCs/>
          <w:sz w:val="18"/>
          <w:szCs w:val="18"/>
        </w:rPr>
        <w:tab/>
      </w:r>
      <w:r w:rsidR="009F4998" w:rsidRPr="009F4998">
        <w:rPr>
          <w:rFonts w:ascii="Century Gothic" w:hAnsi="Century Gothic"/>
          <w:sz w:val="18"/>
          <w:szCs w:val="18"/>
        </w:rPr>
        <w:t>322</w:t>
      </w:r>
      <w:r w:rsidR="001131FE" w:rsidRPr="009F4998">
        <w:rPr>
          <w:rFonts w:ascii="Century Gothic" w:hAnsi="Century Gothic"/>
          <w:sz w:val="18"/>
          <w:szCs w:val="18"/>
        </w:rPr>
        <w:t xml:space="preserve"> </w:t>
      </w:r>
      <w:r w:rsidR="00ED4FE2" w:rsidRPr="009F4998">
        <w:rPr>
          <w:rFonts w:ascii="Century Gothic" w:hAnsi="Century Gothic"/>
          <w:sz w:val="18"/>
          <w:szCs w:val="18"/>
        </w:rPr>
        <w:t>km</w:t>
      </w:r>
      <w:r w:rsidRPr="009F4998">
        <w:rPr>
          <w:rFonts w:ascii="Century Gothic" w:hAnsi="Century Gothic"/>
          <w:sz w:val="18"/>
          <w:szCs w:val="18"/>
        </w:rPr>
        <w:t xml:space="preserve"> </w:t>
      </w:r>
      <w:r w:rsidR="00BC4F1A" w:rsidRPr="009F4998">
        <w:rPr>
          <w:rFonts w:ascii="Century Gothic" w:hAnsi="Century Gothic"/>
          <w:sz w:val="18"/>
          <w:szCs w:val="18"/>
        </w:rPr>
        <w:tab/>
      </w:r>
      <w:r w:rsidR="00BC4F1A" w:rsidRPr="009F4998">
        <w:rPr>
          <w:rFonts w:ascii="Century Gothic" w:hAnsi="Century Gothic"/>
          <w:sz w:val="18"/>
          <w:szCs w:val="18"/>
        </w:rPr>
        <w:tab/>
      </w:r>
      <w:r w:rsidR="00BC4F1A" w:rsidRPr="009F4998">
        <w:rPr>
          <w:rFonts w:ascii="Century Gothic" w:hAnsi="Century Gothic"/>
          <w:sz w:val="18"/>
          <w:szCs w:val="18"/>
        </w:rPr>
        <w:tab/>
      </w:r>
      <w:r w:rsidR="00BC4F1A" w:rsidRPr="009F4998">
        <w:rPr>
          <w:rFonts w:ascii="Century Gothic" w:hAnsi="Century Gothic"/>
          <w:b/>
          <w:sz w:val="18"/>
          <w:szCs w:val="18"/>
        </w:rPr>
        <w:t>Departure:</w:t>
      </w:r>
      <w:r w:rsidR="00BC4F1A" w:rsidRPr="009F4998">
        <w:rPr>
          <w:rFonts w:ascii="Century Gothic" w:hAnsi="Century Gothic"/>
          <w:b/>
          <w:sz w:val="18"/>
          <w:szCs w:val="18"/>
        </w:rPr>
        <w:tab/>
      </w:r>
      <w:r w:rsidR="00BC4F1A" w:rsidRPr="009F4998">
        <w:rPr>
          <w:rFonts w:ascii="Century Gothic" w:hAnsi="Century Gothic"/>
          <w:sz w:val="18"/>
          <w:szCs w:val="18"/>
        </w:rPr>
        <w:t>08h00</w:t>
      </w:r>
    </w:p>
    <w:p w14:paraId="6D64FC8F" w14:textId="77777777" w:rsidR="00947B32" w:rsidRPr="005F231A" w:rsidRDefault="00947B32" w:rsidP="00072A2B">
      <w:pPr>
        <w:ind w:left="3420" w:hanging="3420"/>
        <w:jc w:val="both"/>
        <w:rPr>
          <w:rFonts w:ascii="Century Gothic" w:hAnsi="Century Gothic"/>
          <w:sz w:val="18"/>
          <w:szCs w:val="18"/>
        </w:rPr>
      </w:pPr>
    </w:p>
    <w:p w14:paraId="5639F7E7" w14:textId="6BFF58B7" w:rsidR="003E3921"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ab/>
      </w:r>
      <w:r w:rsidR="00A309B5">
        <w:rPr>
          <w:rFonts w:ascii="Century Gothic" w:hAnsi="Century Gothic"/>
          <w:sz w:val="18"/>
          <w:szCs w:val="18"/>
        </w:rPr>
        <w:t>Z</w:t>
      </w:r>
      <w:r w:rsidR="00A309B5" w:rsidRPr="00A309B5">
        <w:rPr>
          <w:rFonts w:ascii="Century Gothic" w:hAnsi="Century Gothic"/>
          <w:sz w:val="18"/>
          <w:szCs w:val="18"/>
        </w:rPr>
        <w:t>uurberg Mountain Inn</w:t>
      </w:r>
      <w:r w:rsidR="00AE121B" w:rsidRPr="005F231A">
        <w:rPr>
          <w:rFonts w:ascii="Century Gothic" w:hAnsi="Century Gothic"/>
          <w:sz w:val="18"/>
          <w:szCs w:val="18"/>
        </w:rPr>
        <w:t xml:space="preserve"> or similar </w:t>
      </w:r>
      <w:r w:rsidR="00AE121B" w:rsidRPr="004E4EA3">
        <w:rPr>
          <w:rFonts w:ascii="Century Gothic" w:hAnsi="Century Gothic"/>
          <w:sz w:val="18"/>
          <w:szCs w:val="18"/>
        </w:rPr>
        <w:t>(</w:t>
      </w:r>
      <w:r w:rsidR="004E4EA3">
        <w:rPr>
          <w:rFonts w:ascii="Century Gothic" w:hAnsi="Century Gothic"/>
          <w:sz w:val="18"/>
          <w:szCs w:val="18"/>
        </w:rPr>
        <w:t>rooms</w:t>
      </w:r>
      <w:r w:rsidR="00AE121B" w:rsidRPr="004E4EA3">
        <w:rPr>
          <w:rFonts w:ascii="Century Gothic" w:hAnsi="Century Gothic"/>
          <w:sz w:val="18"/>
          <w:szCs w:val="18"/>
        </w:rPr>
        <w:t xml:space="preserve"> with en-suite bathrooms, swimming pool</w:t>
      </w:r>
      <w:r w:rsidR="00A73E5D" w:rsidRPr="004E4EA3">
        <w:rPr>
          <w:rFonts w:ascii="Century Gothic" w:hAnsi="Century Gothic"/>
          <w:sz w:val="18"/>
          <w:szCs w:val="18"/>
        </w:rPr>
        <w:t>)</w:t>
      </w:r>
      <w:r w:rsidR="00AE121B" w:rsidRPr="005F231A">
        <w:rPr>
          <w:rFonts w:ascii="Century Gothic" w:hAnsi="Century Gothic"/>
          <w:b/>
          <w:sz w:val="18"/>
          <w:szCs w:val="18"/>
        </w:rPr>
        <w:t xml:space="preserve"> </w:t>
      </w:r>
    </w:p>
    <w:p w14:paraId="1E3BEE47" w14:textId="77777777" w:rsidR="00807958" w:rsidRDefault="00807958" w:rsidP="00021AD5">
      <w:pPr>
        <w:ind w:left="3060" w:hanging="3060"/>
        <w:jc w:val="both"/>
        <w:rPr>
          <w:rFonts w:ascii="Century Gothic" w:hAnsi="Century Gothic"/>
          <w:b/>
          <w:sz w:val="18"/>
          <w:szCs w:val="18"/>
        </w:rPr>
      </w:pPr>
    </w:p>
    <w:p w14:paraId="5E16EE6C" w14:textId="2AEC9974" w:rsidR="009A181F" w:rsidRDefault="009A181F" w:rsidP="009A181F">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009A489C">
        <w:rPr>
          <w:rFonts w:ascii="Century Gothic" w:hAnsi="Century Gothic" w:cs="Tahoma"/>
          <w:sz w:val="18"/>
          <w:szCs w:val="18"/>
        </w:rPr>
        <w:t>Kelway hotel</w:t>
      </w:r>
      <w:r w:rsidRPr="00622A8D">
        <w:rPr>
          <w:rFonts w:ascii="Century Gothic" w:hAnsi="Century Gothic" w:cs="Tahoma"/>
          <w:sz w:val="18"/>
          <w:szCs w:val="18"/>
        </w:rPr>
        <w:t xml:space="preserve"> </w:t>
      </w:r>
      <w:r w:rsidRPr="005F231A">
        <w:rPr>
          <w:rFonts w:ascii="Century Gothic" w:hAnsi="Century Gothic"/>
          <w:sz w:val="18"/>
          <w:szCs w:val="18"/>
        </w:rPr>
        <w:t>or similar</w:t>
      </w:r>
    </w:p>
    <w:p w14:paraId="6686D7F0" w14:textId="77777777" w:rsidR="009A181F" w:rsidRDefault="009A181F" w:rsidP="00021AD5">
      <w:pPr>
        <w:ind w:left="3060" w:hanging="3060"/>
        <w:jc w:val="both"/>
        <w:rPr>
          <w:rFonts w:ascii="Century Gothic" w:hAnsi="Century Gothic"/>
          <w:b/>
          <w:sz w:val="18"/>
          <w:szCs w:val="18"/>
        </w:rPr>
      </w:pPr>
    </w:p>
    <w:p w14:paraId="5C545639" w14:textId="77777777" w:rsidR="009A181F" w:rsidRDefault="009A181F" w:rsidP="00021AD5">
      <w:pPr>
        <w:ind w:left="3060" w:hanging="3060"/>
        <w:jc w:val="both"/>
        <w:rPr>
          <w:rFonts w:ascii="Century Gothic" w:hAnsi="Century Gothic"/>
          <w:b/>
          <w:sz w:val="18"/>
          <w:szCs w:val="18"/>
        </w:rPr>
      </w:pPr>
    </w:p>
    <w:p w14:paraId="439D57C5"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ADDO ELEPHANT NATIONAL PARK</w:t>
      </w:r>
    </w:p>
    <w:p w14:paraId="063D0ABE" w14:textId="77777777" w:rsidR="00807958" w:rsidRPr="005F231A" w:rsidRDefault="00807958" w:rsidP="00807958">
      <w:pPr>
        <w:jc w:val="center"/>
        <w:rPr>
          <w:rFonts w:ascii="Century Gothic" w:hAnsi="Century Gothic" w:cs="Tahoma"/>
          <w:b/>
          <w:sz w:val="18"/>
          <w:szCs w:val="18"/>
        </w:rPr>
      </w:pPr>
      <w:r w:rsidRPr="005F231A">
        <w:rPr>
          <w:rFonts w:ascii="Century Gothic" w:hAnsi="Century Gothic" w:cs="Tahoma"/>
          <w:b/>
          <w:sz w:val="18"/>
          <w:szCs w:val="18"/>
        </w:rPr>
        <w:t xml:space="preserve"> ADDITIONAL GAME DRIVE IN OPEN GAME-VIEWER VEHICLE</w:t>
      </w:r>
    </w:p>
    <w:p w14:paraId="6ED1DD42" w14:textId="77777777" w:rsidR="00807958" w:rsidRPr="005F231A" w:rsidRDefault="00807958" w:rsidP="00807958">
      <w:pPr>
        <w:jc w:val="center"/>
        <w:rPr>
          <w:rFonts w:ascii="Century Gothic" w:hAnsi="Century Gothic" w:cs="Tahoma"/>
          <w:b/>
          <w:sz w:val="18"/>
          <w:szCs w:val="18"/>
        </w:rPr>
      </w:pPr>
    </w:p>
    <w:p w14:paraId="04221CB3"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b/>
          <w:sz w:val="18"/>
          <w:szCs w:val="18"/>
        </w:rPr>
        <w:t>Sundowner Game Drive</w:t>
      </w:r>
      <w:r w:rsidRPr="005F231A">
        <w:rPr>
          <w:rFonts w:ascii="Century Gothic" w:hAnsi="Century Gothic" w:cs="Tahoma"/>
          <w:sz w:val="18"/>
          <w:szCs w:val="18"/>
        </w:rPr>
        <w:tab/>
      </w:r>
      <w:r w:rsidRPr="005F231A">
        <w:rPr>
          <w:rFonts w:ascii="Century Gothic" w:hAnsi="Century Gothic" w:cs="Tahoma"/>
          <w:sz w:val="18"/>
          <w:szCs w:val="18"/>
        </w:rPr>
        <w:tab/>
        <w:t xml:space="preserve">   Incl. snacks and drinks</w:t>
      </w:r>
      <w:r w:rsidRPr="005F231A">
        <w:rPr>
          <w:rFonts w:ascii="Century Gothic" w:hAnsi="Century Gothic" w:cs="Tahoma"/>
          <w:sz w:val="18"/>
          <w:szCs w:val="18"/>
        </w:rPr>
        <w:tab/>
      </w:r>
      <w:r w:rsidRPr="005F231A">
        <w:rPr>
          <w:rFonts w:ascii="Century Gothic" w:hAnsi="Century Gothic" w:cs="Tahoma"/>
          <w:sz w:val="18"/>
          <w:szCs w:val="18"/>
        </w:rPr>
        <w:tab/>
        <w:t>Price to be advised</w:t>
      </w:r>
    </w:p>
    <w:p w14:paraId="2BB3ABE9" w14:textId="77777777" w:rsidR="00807958" w:rsidRPr="005F231A" w:rsidRDefault="00807958" w:rsidP="00807958">
      <w:pPr>
        <w:jc w:val="both"/>
        <w:rPr>
          <w:rFonts w:ascii="Century Gothic" w:hAnsi="Century Gothic" w:cs="Tahoma"/>
          <w:sz w:val="18"/>
          <w:szCs w:val="18"/>
        </w:rPr>
      </w:pPr>
    </w:p>
    <w:p w14:paraId="26D6DBEB" w14:textId="77777777" w:rsidR="00807958" w:rsidRPr="005F231A" w:rsidRDefault="00807958" w:rsidP="00807958">
      <w:pPr>
        <w:jc w:val="both"/>
        <w:rPr>
          <w:rFonts w:ascii="Century Gothic" w:hAnsi="Century Gothic" w:cs="Tahoma"/>
          <w:sz w:val="18"/>
          <w:szCs w:val="18"/>
        </w:rPr>
      </w:pPr>
      <w:r w:rsidRPr="005F231A">
        <w:rPr>
          <w:rFonts w:ascii="Century Gothic" w:hAnsi="Century Gothic" w:cs="Tahoma"/>
          <w:sz w:val="18"/>
          <w:szCs w:val="18"/>
        </w:rPr>
        <w:t xml:space="preserve">*Pre-booking recommended. Based on a minimum of 2 people. Departure times are seasonally dependent. </w:t>
      </w:r>
    </w:p>
    <w:p w14:paraId="08E83FCC" w14:textId="77777777" w:rsidR="00667B60" w:rsidRDefault="00667B60" w:rsidP="00CA441B">
      <w:pPr>
        <w:jc w:val="both"/>
        <w:rPr>
          <w:rFonts w:ascii="Century Gothic" w:hAnsi="Century Gothic"/>
          <w:b/>
          <w:sz w:val="18"/>
          <w:szCs w:val="18"/>
        </w:rPr>
      </w:pPr>
    </w:p>
    <w:p w14:paraId="6FDE29D7" w14:textId="77777777" w:rsidR="00CA441B" w:rsidRDefault="00CA441B" w:rsidP="00CA441B">
      <w:pPr>
        <w:jc w:val="both"/>
        <w:rPr>
          <w:rFonts w:ascii="Century Gothic" w:hAnsi="Century Gothic"/>
          <w:b/>
          <w:sz w:val="18"/>
          <w:szCs w:val="18"/>
        </w:rPr>
      </w:pPr>
    </w:p>
    <w:p w14:paraId="4402480B" w14:textId="77777777" w:rsidR="000824CE" w:rsidRDefault="000824CE" w:rsidP="00CA441B">
      <w:pPr>
        <w:jc w:val="both"/>
        <w:rPr>
          <w:rFonts w:ascii="Century Gothic" w:hAnsi="Century Gothic"/>
          <w:b/>
          <w:sz w:val="18"/>
          <w:szCs w:val="18"/>
        </w:rPr>
      </w:pPr>
    </w:p>
    <w:p w14:paraId="609CECAD" w14:textId="77777777" w:rsidR="000824CE" w:rsidRDefault="000824CE" w:rsidP="00CA441B">
      <w:pPr>
        <w:jc w:val="both"/>
        <w:rPr>
          <w:rFonts w:ascii="Century Gothic" w:hAnsi="Century Gothic"/>
          <w:b/>
          <w:sz w:val="18"/>
          <w:szCs w:val="18"/>
        </w:rPr>
      </w:pPr>
    </w:p>
    <w:p w14:paraId="03CA6356" w14:textId="77777777" w:rsidR="000824CE" w:rsidRPr="005F231A" w:rsidRDefault="000824CE" w:rsidP="00CA441B">
      <w:pPr>
        <w:jc w:val="both"/>
        <w:rPr>
          <w:rFonts w:ascii="Century Gothic" w:hAnsi="Century Gothic"/>
          <w:b/>
          <w:sz w:val="18"/>
          <w:szCs w:val="18"/>
        </w:rPr>
      </w:pPr>
    </w:p>
    <w:p w14:paraId="50E437A5" w14:textId="1E726CE7"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 xml:space="preserve">DAY </w:t>
      </w:r>
      <w:r w:rsidR="00017D81">
        <w:rPr>
          <w:sz w:val="20"/>
          <w:szCs w:val="20"/>
        </w:rPr>
        <w:t>3</w:t>
      </w:r>
      <w:r w:rsidRPr="005F231A">
        <w:rPr>
          <w:sz w:val="20"/>
          <w:szCs w:val="20"/>
        </w:rPr>
        <w:t xml:space="preserve"> &amp; </w:t>
      </w:r>
      <w:r w:rsidR="00017D81">
        <w:rPr>
          <w:sz w:val="20"/>
          <w:szCs w:val="20"/>
        </w:rPr>
        <w:t>4</w:t>
      </w:r>
      <w:r w:rsidRPr="005F231A">
        <w:rPr>
          <w:sz w:val="20"/>
          <w:szCs w:val="20"/>
        </w:rPr>
        <w:t xml:space="preserve">: </w:t>
      </w:r>
      <w:r w:rsidR="009E28F2">
        <w:rPr>
          <w:sz w:val="20"/>
          <w:szCs w:val="20"/>
        </w:rPr>
        <w:t xml:space="preserve">ADDO ELEPHANT NATIONAL PARK - </w:t>
      </w:r>
      <w:r w:rsidR="00B10DB0">
        <w:rPr>
          <w:sz w:val="20"/>
          <w:szCs w:val="20"/>
        </w:rPr>
        <w:t>CAPE ST FRANCIS</w:t>
      </w:r>
      <w:r w:rsidRPr="005F231A">
        <w:rPr>
          <w:sz w:val="20"/>
          <w:szCs w:val="20"/>
        </w:rPr>
        <w:t>, SOUTH AFRICA</w:t>
      </w:r>
      <w:r w:rsidR="00B76083" w:rsidRPr="005F231A">
        <w:rPr>
          <w:sz w:val="20"/>
          <w:szCs w:val="20"/>
        </w:rPr>
        <w:tab/>
      </w:r>
      <w:r w:rsidR="00703BE3">
        <w:rPr>
          <w:sz w:val="20"/>
          <w:szCs w:val="20"/>
        </w:rPr>
        <w:tab/>
      </w:r>
      <w:r w:rsidR="00703BE3">
        <w:rPr>
          <w:sz w:val="20"/>
          <w:szCs w:val="20"/>
        </w:rPr>
        <w:tab/>
      </w:r>
      <w:r w:rsidR="00B76083" w:rsidRPr="005F231A">
        <w:rPr>
          <w:bCs w:val="0"/>
          <w:sz w:val="20"/>
          <w:szCs w:val="20"/>
        </w:rPr>
        <w:t>B</w:t>
      </w:r>
      <w:r w:rsidR="004B3158" w:rsidRPr="005F231A">
        <w:rPr>
          <w:bCs w:val="0"/>
          <w:sz w:val="20"/>
          <w:szCs w:val="20"/>
        </w:rPr>
        <w:t>, B</w:t>
      </w:r>
    </w:p>
    <w:p w14:paraId="58A872D7" w14:textId="40AC1616" w:rsidR="0095120F" w:rsidRDefault="00DB3527" w:rsidP="00072A2B">
      <w:pPr>
        <w:jc w:val="both"/>
        <w:rPr>
          <w:rFonts w:ascii="Century Gothic" w:hAnsi="Century Gothic" w:cs="Tahoma"/>
          <w:sz w:val="18"/>
          <w:szCs w:val="18"/>
        </w:rPr>
      </w:pPr>
      <w:r w:rsidRPr="00DB3527">
        <w:rPr>
          <w:rFonts w:ascii="Century Gothic" w:hAnsi="Century Gothic" w:cs="Tahoma"/>
          <w:sz w:val="18"/>
          <w:szCs w:val="18"/>
        </w:rPr>
        <w:t>Embark on a morning game drive in Addo Elephant National Park and enjoy a sunset boat cruise on the</w:t>
      </w:r>
      <w:r w:rsidR="00340912">
        <w:rPr>
          <w:rFonts w:ascii="Century Gothic" w:hAnsi="Century Gothic" w:cs="Tahoma"/>
          <w:sz w:val="18"/>
          <w:szCs w:val="18"/>
        </w:rPr>
        <w:t xml:space="preserve"> great canal system</w:t>
      </w:r>
      <w:r w:rsidRPr="00DB3527">
        <w:rPr>
          <w:rFonts w:ascii="Century Gothic" w:hAnsi="Century Gothic" w:cs="Tahoma"/>
          <w:sz w:val="18"/>
          <w:szCs w:val="18"/>
        </w:rPr>
        <w:t xml:space="preserve"> </w:t>
      </w:r>
      <w:r w:rsidR="00841417">
        <w:rPr>
          <w:rFonts w:ascii="Century Gothic" w:hAnsi="Century Gothic" w:cs="Tahoma"/>
          <w:sz w:val="18"/>
          <w:szCs w:val="18"/>
        </w:rPr>
        <w:t xml:space="preserve">of the </w:t>
      </w:r>
      <w:r w:rsidRPr="00DB3527">
        <w:rPr>
          <w:rFonts w:ascii="Century Gothic" w:hAnsi="Century Gothic" w:cs="Tahoma"/>
          <w:sz w:val="18"/>
          <w:szCs w:val="18"/>
        </w:rPr>
        <w:t xml:space="preserve">Kromme River. </w:t>
      </w:r>
    </w:p>
    <w:p w14:paraId="35B7B417" w14:textId="77777777" w:rsidR="0095120F" w:rsidRDefault="0095120F" w:rsidP="00072A2B">
      <w:pPr>
        <w:jc w:val="both"/>
        <w:rPr>
          <w:rFonts w:ascii="Century Gothic" w:hAnsi="Century Gothic" w:cs="Tahoma"/>
          <w:sz w:val="18"/>
          <w:szCs w:val="18"/>
        </w:rPr>
      </w:pPr>
    </w:p>
    <w:p w14:paraId="5E379A2B" w14:textId="514A980B" w:rsidR="00933782" w:rsidRPr="005F231A" w:rsidRDefault="00DB3527" w:rsidP="00072A2B">
      <w:pPr>
        <w:jc w:val="both"/>
        <w:rPr>
          <w:rFonts w:ascii="Century Gothic" w:hAnsi="Century Gothic" w:cs="Tahoma"/>
          <w:sz w:val="18"/>
          <w:szCs w:val="18"/>
        </w:rPr>
      </w:pPr>
      <w:r w:rsidRPr="00DB3527">
        <w:rPr>
          <w:rFonts w:ascii="Century Gothic" w:hAnsi="Century Gothic" w:cs="Tahoma"/>
          <w:sz w:val="18"/>
          <w:szCs w:val="18"/>
        </w:rPr>
        <w:t>The next day enjoy an informative Calamari tour &amp; tasting at Port St Francis. This exclusive opportunity offers a chance to taste South Africa's finest local calamari, often referred to as "white gold," and gain a deeper appreciation for its exquisite flavours</w:t>
      </w:r>
      <w:r w:rsidR="00A86EA6">
        <w:rPr>
          <w:rFonts w:ascii="Century Gothic" w:hAnsi="Century Gothic" w:cs="Tahoma"/>
          <w:sz w:val="18"/>
          <w:szCs w:val="18"/>
        </w:rPr>
        <w:t>.</w:t>
      </w:r>
    </w:p>
    <w:p w14:paraId="16224CAC" w14:textId="77777777" w:rsidR="00E93455" w:rsidRPr="005F231A" w:rsidRDefault="00E93455" w:rsidP="00072A2B">
      <w:pPr>
        <w:ind w:left="3060" w:hanging="3060"/>
        <w:jc w:val="both"/>
        <w:rPr>
          <w:rFonts w:ascii="Century Gothic" w:hAnsi="Century Gothic"/>
          <w:b/>
          <w:bCs/>
          <w:sz w:val="18"/>
          <w:szCs w:val="18"/>
        </w:rPr>
      </w:pPr>
    </w:p>
    <w:p w14:paraId="3CE42F49" w14:textId="7FE8A1CF" w:rsidR="00BC4F1A" w:rsidRPr="005F231A" w:rsidRDefault="00BC4F1A"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A527B2" w:rsidRPr="00A527B2">
        <w:rPr>
          <w:rFonts w:ascii="Century Gothic" w:hAnsi="Century Gothic"/>
          <w:bCs/>
          <w:sz w:val="18"/>
          <w:szCs w:val="18"/>
        </w:rPr>
        <w:t>166</w:t>
      </w:r>
      <w:r w:rsidRPr="00A527B2">
        <w:rPr>
          <w:rFonts w:ascii="Century Gothic" w:hAnsi="Century Gothic"/>
          <w:sz w:val="18"/>
          <w:szCs w:val="18"/>
        </w:rPr>
        <w:t xml:space="preserve"> km</w:t>
      </w:r>
      <w:r w:rsidRPr="005F231A">
        <w:rPr>
          <w:rFonts w:ascii="Century Gothic" w:hAnsi="Century Gothic"/>
          <w:sz w:val="18"/>
          <w:szCs w:val="18"/>
        </w:rPr>
        <w:t xml:space="preserve"> </w:t>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b/>
          <w:sz w:val="18"/>
          <w:szCs w:val="18"/>
        </w:rPr>
        <w:t>Departure:</w:t>
      </w:r>
      <w:r w:rsidRPr="005F231A">
        <w:rPr>
          <w:rFonts w:ascii="Century Gothic" w:hAnsi="Century Gothic"/>
          <w:b/>
          <w:sz w:val="18"/>
          <w:szCs w:val="18"/>
        </w:rPr>
        <w:tab/>
      </w:r>
      <w:r w:rsidRPr="005F231A">
        <w:rPr>
          <w:rFonts w:ascii="Century Gothic" w:hAnsi="Century Gothic"/>
          <w:sz w:val="18"/>
          <w:szCs w:val="18"/>
        </w:rPr>
        <w:t>08h00</w:t>
      </w:r>
    </w:p>
    <w:p w14:paraId="18F6E454" w14:textId="77777777" w:rsidR="00BC4F1A" w:rsidRPr="005F231A" w:rsidRDefault="00BC4F1A" w:rsidP="00072A2B">
      <w:pPr>
        <w:ind w:left="3420" w:hanging="3420"/>
        <w:jc w:val="both"/>
        <w:rPr>
          <w:rFonts w:ascii="Century Gothic" w:hAnsi="Century Gothic"/>
          <w:sz w:val="18"/>
          <w:szCs w:val="18"/>
        </w:rPr>
      </w:pPr>
    </w:p>
    <w:p w14:paraId="52A23811" w14:textId="69D1E6AD" w:rsidR="00A73E5D" w:rsidRDefault="00947B32" w:rsidP="00072A2B">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EB4275" w:rsidRPr="00EB4275">
        <w:rPr>
          <w:rFonts w:ascii="Century Gothic" w:hAnsi="Century Gothic"/>
          <w:sz w:val="18"/>
          <w:szCs w:val="18"/>
        </w:rPr>
        <w:t xml:space="preserve">Cape St Francis Resort </w:t>
      </w:r>
      <w:r w:rsidR="00AE121B" w:rsidRPr="005F231A">
        <w:rPr>
          <w:rFonts w:ascii="Century Gothic" w:hAnsi="Century Gothic"/>
          <w:sz w:val="18"/>
          <w:szCs w:val="18"/>
        </w:rPr>
        <w:t xml:space="preserve">or </w:t>
      </w:r>
      <w:r w:rsidR="00AE121B" w:rsidRPr="004F5ADA">
        <w:rPr>
          <w:rFonts w:ascii="Century Gothic" w:hAnsi="Century Gothic"/>
          <w:sz w:val="18"/>
          <w:szCs w:val="18"/>
        </w:rPr>
        <w:t>similar (</w:t>
      </w:r>
      <w:r w:rsidR="004F5ADA" w:rsidRPr="004F5ADA">
        <w:rPr>
          <w:rFonts w:ascii="Century Gothic" w:hAnsi="Century Gothic"/>
          <w:sz w:val="18"/>
          <w:szCs w:val="18"/>
        </w:rPr>
        <w:t>cottages</w:t>
      </w:r>
      <w:r w:rsidR="00AE121B" w:rsidRPr="004F5ADA">
        <w:rPr>
          <w:rFonts w:ascii="Century Gothic" w:hAnsi="Century Gothic"/>
          <w:sz w:val="18"/>
          <w:szCs w:val="18"/>
        </w:rPr>
        <w:t xml:space="preserve"> with en-suite bathrooms</w:t>
      </w:r>
      <w:r w:rsidR="00A73E5D" w:rsidRPr="004F5ADA">
        <w:rPr>
          <w:rFonts w:ascii="Century Gothic" w:hAnsi="Century Gothic"/>
          <w:sz w:val="18"/>
          <w:szCs w:val="18"/>
        </w:rPr>
        <w:t>, swimming pool, restaurant)</w:t>
      </w:r>
    </w:p>
    <w:p w14:paraId="79A940CE" w14:textId="77777777" w:rsidR="00703BE3" w:rsidRDefault="00703BE3" w:rsidP="00072A2B">
      <w:pPr>
        <w:ind w:left="3060" w:hanging="3060"/>
        <w:jc w:val="both"/>
        <w:rPr>
          <w:rFonts w:ascii="Century Gothic" w:hAnsi="Century Gothic"/>
          <w:sz w:val="18"/>
          <w:szCs w:val="18"/>
        </w:rPr>
      </w:pPr>
    </w:p>
    <w:p w14:paraId="55B5138D" w14:textId="580E31B8" w:rsidR="00703BE3" w:rsidRPr="00703BE3" w:rsidRDefault="00703BE3" w:rsidP="00703BE3">
      <w:pPr>
        <w:ind w:left="2552" w:hanging="2552"/>
        <w:jc w:val="both"/>
        <w:rPr>
          <w:rFonts w:ascii="Century Gothic" w:hAnsi="Century Gothic"/>
          <w:b/>
          <w:sz w:val="18"/>
          <w:szCs w:val="18"/>
        </w:rPr>
      </w:pPr>
      <w:r w:rsidRPr="005F231A">
        <w:rPr>
          <w:rFonts w:ascii="Century Gothic" w:hAnsi="Century Gothic"/>
          <w:b/>
          <w:sz w:val="18"/>
          <w:szCs w:val="18"/>
        </w:rPr>
        <w:t xml:space="preserve">Day </w:t>
      </w:r>
      <w:r w:rsidR="0054185D">
        <w:rPr>
          <w:rFonts w:ascii="Century Gothic" w:hAnsi="Century Gothic"/>
          <w:b/>
          <w:sz w:val="18"/>
          <w:szCs w:val="18"/>
        </w:rPr>
        <w:t>3</w:t>
      </w:r>
    </w:p>
    <w:p w14:paraId="1210C9E0" w14:textId="27718E5F" w:rsidR="009A181F" w:rsidRDefault="009A181F" w:rsidP="009A181F">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Z</w:t>
      </w:r>
      <w:r w:rsidRPr="00A309B5">
        <w:rPr>
          <w:rFonts w:ascii="Century Gothic" w:hAnsi="Century Gothic"/>
          <w:sz w:val="18"/>
          <w:szCs w:val="18"/>
        </w:rPr>
        <w:t>uurberg Mountain Inn</w:t>
      </w:r>
      <w:r w:rsidRPr="00622A8D">
        <w:rPr>
          <w:rFonts w:ascii="Century Gothic" w:hAnsi="Century Gothic" w:cs="Tahoma"/>
          <w:sz w:val="18"/>
          <w:szCs w:val="18"/>
        </w:rPr>
        <w:t xml:space="preserve"> </w:t>
      </w:r>
      <w:r w:rsidRPr="005F231A">
        <w:rPr>
          <w:rFonts w:ascii="Century Gothic" w:hAnsi="Century Gothic"/>
          <w:sz w:val="18"/>
          <w:szCs w:val="18"/>
        </w:rPr>
        <w:t>or similar</w:t>
      </w:r>
    </w:p>
    <w:p w14:paraId="4064E4B2" w14:textId="77777777" w:rsidR="00703BE3" w:rsidRDefault="00703BE3" w:rsidP="009A181F">
      <w:pPr>
        <w:ind w:left="3060" w:hanging="3060"/>
        <w:jc w:val="both"/>
        <w:rPr>
          <w:rFonts w:ascii="Century Gothic" w:hAnsi="Century Gothic"/>
          <w:sz w:val="18"/>
          <w:szCs w:val="18"/>
        </w:rPr>
      </w:pPr>
    </w:p>
    <w:p w14:paraId="2D7B9311" w14:textId="1C039F50" w:rsidR="00703BE3" w:rsidRPr="00703BE3" w:rsidRDefault="00703BE3" w:rsidP="00703BE3">
      <w:pPr>
        <w:ind w:left="2552" w:hanging="2552"/>
        <w:jc w:val="both"/>
        <w:rPr>
          <w:rFonts w:ascii="Century Gothic" w:hAnsi="Century Gothic"/>
          <w:b/>
          <w:sz w:val="18"/>
          <w:szCs w:val="18"/>
        </w:rPr>
      </w:pPr>
      <w:r w:rsidRPr="005F231A">
        <w:rPr>
          <w:rFonts w:ascii="Century Gothic" w:hAnsi="Century Gothic"/>
          <w:b/>
          <w:sz w:val="18"/>
          <w:szCs w:val="18"/>
        </w:rPr>
        <w:t xml:space="preserve">Day </w:t>
      </w:r>
      <w:r w:rsidR="0054185D">
        <w:rPr>
          <w:rFonts w:ascii="Century Gothic" w:hAnsi="Century Gothic"/>
          <w:b/>
          <w:sz w:val="18"/>
          <w:szCs w:val="18"/>
        </w:rPr>
        <w:t>4</w:t>
      </w:r>
      <w:r w:rsidR="00BB5452">
        <w:rPr>
          <w:rFonts w:ascii="Century Gothic" w:hAnsi="Century Gothic"/>
          <w:b/>
          <w:sz w:val="18"/>
          <w:szCs w:val="18"/>
        </w:rPr>
        <w:tab/>
      </w:r>
    </w:p>
    <w:p w14:paraId="61B539F1" w14:textId="6E58AC5D" w:rsidR="00077CDE" w:rsidRDefault="00703BE3" w:rsidP="00077CDE">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Pr="00EB4275">
        <w:rPr>
          <w:rFonts w:ascii="Century Gothic" w:hAnsi="Century Gothic"/>
          <w:sz w:val="18"/>
          <w:szCs w:val="18"/>
        </w:rPr>
        <w:t>Cape St Francis Resort</w:t>
      </w:r>
      <w:r w:rsidRPr="005F231A">
        <w:rPr>
          <w:rFonts w:ascii="Century Gothic" w:hAnsi="Century Gothic"/>
          <w:sz w:val="18"/>
          <w:szCs w:val="18"/>
        </w:rPr>
        <w:t xml:space="preserve"> or similar</w:t>
      </w:r>
    </w:p>
    <w:p w14:paraId="7C5B4A82" w14:textId="1200567B" w:rsidR="00703BE3" w:rsidRDefault="00077CDE" w:rsidP="009A181F">
      <w:pPr>
        <w:ind w:left="3060" w:hanging="3060"/>
        <w:jc w:val="both"/>
        <w:rPr>
          <w:rFonts w:ascii="Century Gothic" w:hAnsi="Century Gothic"/>
          <w:sz w:val="18"/>
          <w:szCs w:val="18"/>
        </w:rPr>
      </w:pPr>
      <w:r>
        <w:rPr>
          <w:rFonts w:ascii="Century Gothic" w:hAnsi="Century Gothic"/>
          <w:b/>
          <w:sz w:val="18"/>
          <w:szCs w:val="18"/>
        </w:rPr>
        <w:t>Lunch</w:t>
      </w:r>
      <w:r w:rsidRPr="005F231A">
        <w:rPr>
          <w:rFonts w:ascii="Century Gothic" w:hAnsi="Century Gothic"/>
          <w:b/>
          <w:sz w:val="18"/>
          <w:szCs w:val="18"/>
        </w:rPr>
        <w:t>:</w:t>
      </w:r>
      <w:r>
        <w:rPr>
          <w:rFonts w:ascii="Century Gothic" w:hAnsi="Century Gothic"/>
          <w:b/>
          <w:sz w:val="18"/>
          <w:szCs w:val="18"/>
        </w:rPr>
        <w:tab/>
      </w:r>
      <w:r>
        <w:rPr>
          <w:rFonts w:ascii="Century Gothic" w:hAnsi="Century Gothic"/>
          <w:sz w:val="18"/>
          <w:szCs w:val="18"/>
        </w:rPr>
        <w:t>A</w:t>
      </w:r>
      <w:r w:rsidR="00F6511F">
        <w:rPr>
          <w:rFonts w:ascii="Century Gothic" w:hAnsi="Century Gothic"/>
          <w:sz w:val="18"/>
          <w:szCs w:val="18"/>
        </w:rPr>
        <w:t>t</w:t>
      </w:r>
      <w:r w:rsidR="00CA36D9">
        <w:rPr>
          <w:rFonts w:ascii="Century Gothic" w:hAnsi="Century Gothic"/>
          <w:sz w:val="18"/>
          <w:szCs w:val="18"/>
        </w:rPr>
        <w:t xml:space="preserve"> Chokka Block Restaurant </w:t>
      </w:r>
    </w:p>
    <w:p w14:paraId="0E73F87F" w14:textId="77777777" w:rsidR="009A181F" w:rsidRDefault="009A181F" w:rsidP="00072A2B">
      <w:pPr>
        <w:ind w:left="3060" w:hanging="3060"/>
        <w:jc w:val="both"/>
        <w:rPr>
          <w:rFonts w:ascii="Century Gothic" w:hAnsi="Century Gothic"/>
          <w:sz w:val="18"/>
          <w:szCs w:val="18"/>
        </w:rPr>
      </w:pPr>
    </w:p>
    <w:p w14:paraId="7EF81C86" w14:textId="77777777" w:rsidR="003758DC" w:rsidRPr="005F231A" w:rsidRDefault="003758DC" w:rsidP="00072A2B">
      <w:pPr>
        <w:ind w:left="3060" w:hanging="3060"/>
        <w:jc w:val="both"/>
        <w:rPr>
          <w:rFonts w:ascii="Century Gothic" w:hAnsi="Century Gothic"/>
          <w:sz w:val="18"/>
          <w:szCs w:val="18"/>
        </w:rPr>
      </w:pPr>
    </w:p>
    <w:p w14:paraId="344DBDF1" w14:textId="791B73E2"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 xml:space="preserve">DAY </w:t>
      </w:r>
      <w:r w:rsidR="00017D81">
        <w:rPr>
          <w:sz w:val="20"/>
          <w:szCs w:val="20"/>
        </w:rPr>
        <w:t>5</w:t>
      </w:r>
      <w:r w:rsidRPr="005F231A">
        <w:rPr>
          <w:sz w:val="20"/>
          <w:szCs w:val="20"/>
        </w:rPr>
        <w:t xml:space="preserve">: </w:t>
      </w:r>
      <w:r w:rsidR="00B162CF">
        <w:rPr>
          <w:sz w:val="20"/>
          <w:szCs w:val="20"/>
        </w:rPr>
        <w:t>TSITSIKAMMA</w:t>
      </w:r>
      <w:r w:rsidR="00721A77" w:rsidRPr="005F231A">
        <w:rPr>
          <w:sz w:val="20"/>
          <w:szCs w:val="20"/>
        </w:rPr>
        <w:t xml:space="preserve"> TO </w:t>
      </w:r>
      <w:r w:rsidRPr="005F231A">
        <w:rPr>
          <w:sz w:val="20"/>
          <w:szCs w:val="20"/>
        </w:rPr>
        <w:t>OUDTSHOORN, SOUTH AFRICA</w:t>
      </w:r>
      <w:r w:rsidR="00B76083" w:rsidRPr="005F231A">
        <w:rPr>
          <w:sz w:val="20"/>
          <w:szCs w:val="20"/>
        </w:rPr>
        <w:tab/>
      </w:r>
      <w:r w:rsidR="009E6C86" w:rsidRPr="005F231A">
        <w:rPr>
          <w:sz w:val="20"/>
          <w:szCs w:val="20"/>
        </w:rPr>
        <w:t xml:space="preserve">   </w:t>
      </w:r>
      <w:r w:rsidR="00190D6E">
        <w:rPr>
          <w:sz w:val="20"/>
          <w:szCs w:val="20"/>
        </w:rPr>
        <w:tab/>
      </w:r>
      <w:r w:rsidR="00190D6E">
        <w:rPr>
          <w:sz w:val="20"/>
          <w:szCs w:val="20"/>
        </w:rPr>
        <w:tab/>
      </w:r>
      <w:r w:rsidR="009E6C86" w:rsidRPr="005F231A">
        <w:rPr>
          <w:sz w:val="20"/>
          <w:szCs w:val="20"/>
        </w:rPr>
        <w:t xml:space="preserve"> </w:t>
      </w:r>
      <w:r w:rsidR="005B7CD0" w:rsidRPr="005F231A">
        <w:rPr>
          <w:bCs w:val="0"/>
          <w:sz w:val="20"/>
          <w:szCs w:val="20"/>
        </w:rPr>
        <w:t>B</w:t>
      </w:r>
    </w:p>
    <w:p w14:paraId="257C9142" w14:textId="13244948" w:rsidR="00A204B9" w:rsidRPr="005F231A" w:rsidRDefault="00830752" w:rsidP="00830752">
      <w:pPr>
        <w:jc w:val="both"/>
        <w:rPr>
          <w:rFonts w:ascii="Century Gothic" w:hAnsi="Century Gothic" w:cs="Tahoma"/>
          <w:sz w:val="18"/>
          <w:szCs w:val="18"/>
        </w:rPr>
      </w:pPr>
      <w:r w:rsidRPr="00830752">
        <w:rPr>
          <w:rFonts w:ascii="Century Gothic" w:hAnsi="Century Gothic" w:cs="Tahoma"/>
          <w:sz w:val="18"/>
          <w:szCs w:val="18"/>
        </w:rPr>
        <w:t>Embark on a scenic drive to the Tsitsikamma Forest, where you'll enjoy a guided walk to the iconic suspension bridge at Storms River Mouth. Experience the breathtaking views of the rugged coastline from high above the rushing waters. Continue your journey to Oudtshoorn, known as the ostrich capital of the world. Explore ostrich farms and immerse yourself in the town's rich cultural heritage. Enjoy the day's adventures and discoveries in these two unique destinations along South Africa's Garden Route.</w:t>
      </w:r>
    </w:p>
    <w:p w14:paraId="36DD4820" w14:textId="77777777" w:rsidR="00BC4F1A" w:rsidRPr="005F231A" w:rsidRDefault="00BC4F1A" w:rsidP="00072A2B">
      <w:pPr>
        <w:ind w:left="3420" w:hanging="3420"/>
        <w:jc w:val="both"/>
        <w:rPr>
          <w:rFonts w:ascii="Century Gothic" w:hAnsi="Century Gothic"/>
          <w:b/>
          <w:bCs/>
          <w:sz w:val="18"/>
          <w:szCs w:val="18"/>
        </w:rPr>
      </w:pPr>
    </w:p>
    <w:p w14:paraId="6224C179" w14:textId="77777777" w:rsidR="00B76083" w:rsidRPr="005F231A" w:rsidRDefault="00B76083"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280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371F3498" w14:textId="77777777" w:rsidR="00947B32" w:rsidRPr="005F231A" w:rsidRDefault="00947B32" w:rsidP="00072A2B">
      <w:pPr>
        <w:ind w:left="3420" w:hanging="3420"/>
        <w:jc w:val="both"/>
        <w:rPr>
          <w:rFonts w:ascii="Century Gothic" w:hAnsi="Century Gothic"/>
          <w:sz w:val="18"/>
          <w:szCs w:val="18"/>
        </w:rPr>
      </w:pPr>
    </w:p>
    <w:p w14:paraId="43318BCD" w14:textId="01A65CCF" w:rsidR="00021AD5" w:rsidRDefault="00947B32" w:rsidP="009B4EF3">
      <w:pPr>
        <w:ind w:left="3060" w:hanging="3060"/>
        <w:jc w:val="both"/>
        <w:rPr>
          <w:rFonts w:ascii="Century Gothic" w:hAnsi="Century Gothic"/>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7A6604">
        <w:rPr>
          <w:rFonts w:ascii="Century Gothic" w:hAnsi="Century Gothic"/>
          <w:sz w:val="18"/>
          <w:szCs w:val="18"/>
        </w:rPr>
        <w:t xml:space="preserve">Mooiplaas Guest House </w:t>
      </w:r>
      <w:r w:rsidR="00F63A70" w:rsidRPr="005F231A">
        <w:rPr>
          <w:rFonts w:ascii="Century Gothic" w:hAnsi="Century Gothic"/>
          <w:sz w:val="18"/>
          <w:szCs w:val="18"/>
        </w:rPr>
        <w:t>or similar (rooms with en-suite bathrooms, bar</w:t>
      </w:r>
      <w:r w:rsidR="007A6604">
        <w:rPr>
          <w:rFonts w:ascii="Century Gothic" w:hAnsi="Century Gothic"/>
          <w:sz w:val="18"/>
          <w:szCs w:val="18"/>
        </w:rPr>
        <w:t xml:space="preserve">, </w:t>
      </w:r>
      <w:r w:rsidR="00F63A70" w:rsidRPr="005F231A">
        <w:rPr>
          <w:rFonts w:ascii="Century Gothic" w:hAnsi="Century Gothic"/>
          <w:sz w:val="18"/>
          <w:szCs w:val="18"/>
        </w:rPr>
        <w:t>restaurant</w:t>
      </w:r>
      <w:r w:rsidR="007A6604">
        <w:rPr>
          <w:rFonts w:ascii="Century Gothic" w:hAnsi="Century Gothic"/>
          <w:sz w:val="18"/>
          <w:szCs w:val="18"/>
        </w:rPr>
        <w:t xml:space="preserve"> and swimming pool</w:t>
      </w:r>
      <w:r w:rsidR="00F63A70" w:rsidRPr="005F231A">
        <w:rPr>
          <w:rFonts w:ascii="Century Gothic" w:hAnsi="Century Gothic"/>
          <w:sz w:val="18"/>
          <w:szCs w:val="18"/>
        </w:rPr>
        <w:t>)</w:t>
      </w:r>
    </w:p>
    <w:p w14:paraId="5E1C849A" w14:textId="77777777" w:rsidR="009A181F" w:rsidRDefault="009A181F" w:rsidP="009B4EF3">
      <w:pPr>
        <w:ind w:left="3060" w:hanging="3060"/>
        <w:jc w:val="both"/>
        <w:rPr>
          <w:rFonts w:ascii="Century Gothic" w:hAnsi="Century Gothic"/>
          <w:sz w:val="18"/>
          <w:szCs w:val="18"/>
        </w:rPr>
      </w:pPr>
    </w:p>
    <w:p w14:paraId="67505374" w14:textId="55DE34A2" w:rsidR="009A181F" w:rsidRDefault="009A181F" w:rsidP="009A181F">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sidRPr="00EB4275">
        <w:rPr>
          <w:rFonts w:ascii="Century Gothic" w:hAnsi="Century Gothic"/>
          <w:sz w:val="18"/>
          <w:szCs w:val="18"/>
        </w:rPr>
        <w:t xml:space="preserve">Cape St Francis Resort </w:t>
      </w:r>
      <w:r w:rsidRPr="005F231A">
        <w:rPr>
          <w:rFonts w:ascii="Century Gothic" w:hAnsi="Century Gothic"/>
          <w:sz w:val="18"/>
          <w:szCs w:val="18"/>
        </w:rPr>
        <w:t>or similar</w:t>
      </w:r>
    </w:p>
    <w:p w14:paraId="3A298E99" w14:textId="77777777" w:rsidR="009A181F" w:rsidRPr="005F231A" w:rsidRDefault="009A181F" w:rsidP="009B4EF3">
      <w:pPr>
        <w:ind w:left="3060" w:hanging="3060"/>
        <w:jc w:val="both"/>
        <w:rPr>
          <w:rFonts w:ascii="Century Gothic" w:hAnsi="Century Gothic"/>
          <w:sz w:val="18"/>
          <w:szCs w:val="18"/>
        </w:rPr>
      </w:pPr>
    </w:p>
    <w:p w14:paraId="5ECD167B" w14:textId="77777777" w:rsidR="009B4EF3" w:rsidRPr="005F231A" w:rsidRDefault="009B4EF3" w:rsidP="009B4EF3">
      <w:pPr>
        <w:ind w:left="3060" w:hanging="3060"/>
        <w:jc w:val="both"/>
        <w:rPr>
          <w:rFonts w:ascii="Century Gothic" w:hAnsi="Century Gothic"/>
          <w:sz w:val="20"/>
          <w:szCs w:val="20"/>
        </w:rPr>
      </w:pPr>
    </w:p>
    <w:p w14:paraId="7CE452CF" w14:textId="5FC157DB" w:rsidR="00021AD5" w:rsidRPr="005F231A" w:rsidRDefault="000977BC" w:rsidP="00021AD5">
      <w:pPr>
        <w:pStyle w:val="Heading2"/>
        <w:tabs>
          <w:tab w:val="clear" w:pos="6912"/>
          <w:tab w:val="left" w:pos="8280"/>
        </w:tabs>
        <w:spacing w:before="0" w:after="0"/>
        <w:jc w:val="both"/>
        <w:rPr>
          <w:bCs w:val="0"/>
          <w:sz w:val="20"/>
          <w:szCs w:val="20"/>
        </w:rPr>
      </w:pPr>
      <w:r w:rsidRPr="005F231A">
        <w:rPr>
          <w:sz w:val="20"/>
          <w:szCs w:val="20"/>
        </w:rPr>
        <w:t xml:space="preserve">DAY </w:t>
      </w:r>
      <w:r w:rsidR="00017D81">
        <w:rPr>
          <w:sz w:val="20"/>
          <w:szCs w:val="20"/>
        </w:rPr>
        <w:t>6</w:t>
      </w:r>
      <w:r w:rsidRPr="005F231A">
        <w:rPr>
          <w:sz w:val="20"/>
          <w:szCs w:val="20"/>
        </w:rPr>
        <w:t xml:space="preserve"> &amp; </w:t>
      </w:r>
      <w:r w:rsidR="00017D81">
        <w:rPr>
          <w:sz w:val="20"/>
          <w:szCs w:val="20"/>
        </w:rPr>
        <w:t>7</w:t>
      </w:r>
      <w:r w:rsidRPr="005F231A">
        <w:rPr>
          <w:sz w:val="20"/>
          <w:szCs w:val="20"/>
        </w:rPr>
        <w:t>: CAPE TOWN, SOUTH AFRICA</w:t>
      </w:r>
      <w:r w:rsidR="00B76083" w:rsidRPr="005F231A">
        <w:rPr>
          <w:sz w:val="20"/>
          <w:szCs w:val="20"/>
        </w:rPr>
        <w:tab/>
      </w:r>
      <w:r w:rsidR="00190D6E">
        <w:rPr>
          <w:sz w:val="20"/>
          <w:szCs w:val="20"/>
        </w:rPr>
        <w:tab/>
      </w:r>
      <w:r w:rsidR="00190D6E">
        <w:rPr>
          <w:sz w:val="20"/>
          <w:szCs w:val="20"/>
        </w:rPr>
        <w:tab/>
      </w:r>
      <w:r w:rsidR="00B76083" w:rsidRPr="005F231A">
        <w:rPr>
          <w:bCs w:val="0"/>
          <w:sz w:val="20"/>
          <w:szCs w:val="20"/>
        </w:rPr>
        <w:t>B</w:t>
      </w:r>
      <w:r w:rsidR="004B3158" w:rsidRPr="005F231A">
        <w:rPr>
          <w:bCs w:val="0"/>
          <w:sz w:val="20"/>
          <w:szCs w:val="20"/>
        </w:rPr>
        <w:t>, B</w:t>
      </w:r>
    </w:p>
    <w:p w14:paraId="47FBB91E" w14:textId="5B04ECCC" w:rsidR="00047DE3" w:rsidRDefault="00986D14" w:rsidP="00072A2B">
      <w:pPr>
        <w:jc w:val="both"/>
        <w:rPr>
          <w:rFonts w:ascii="Century Gothic" w:hAnsi="Century Gothic" w:cs="Tahoma"/>
          <w:sz w:val="18"/>
          <w:szCs w:val="18"/>
        </w:rPr>
      </w:pPr>
      <w:r w:rsidRPr="00986D14">
        <w:rPr>
          <w:rFonts w:ascii="Century Gothic" w:hAnsi="Century Gothic" w:cs="Tahoma"/>
          <w:sz w:val="18"/>
          <w:szCs w:val="18"/>
        </w:rPr>
        <w:t>Early morning embark an Ostrich Farm tour. Continue to Cape Town and on-route, we visit the town of Robertson</w:t>
      </w:r>
      <w:r w:rsidR="00B5161F" w:rsidRPr="005F231A">
        <w:rPr>
          <w:rFonts w:ascii="Century Gothic" w:hAnsi="Century Gothic" w:cs="Tahoma"/>
          <w:sz w:val="18"/>
          <w:szCs w:val="18"/>
        </w:rPr>
        <w:t>,</w:t>
      </w:r>
      <w:r w:rsidR="00254362">
        <w:rPr>
          <w:rFonts w:ascii="Century Gothic" w:hAnsi="Century Gothic" w:cs="Tahoma"/>
          <w:sz w:val="18"/>
          <w:szCs w:val="18"/>
        </w:rPr>
        <w:t xml:space="preserve"> where you can </w:t>
      </w:r>
      <w:r w:rsidR="0065494C">
        <w:rPr>
          <w:rFonts w:ascii="Century Gothic" w:hAnsi="Century Gothic" w:cs="Tahoma"/>
          <w:sz w:val="18"/>
          <w:szCs w:val="18"/>
        </w:rPr>
        <w:t>visit a local winery and  enjoy</w:t>
      </w:r>
      <w:r w:rsidR="00254362">
        <w:rPr>
          <w:rFonts w:ascii="Century Gothic" w:hAnsi="Century Gothic" w:cs="Tahoma"/>
          <w:sz w:val="18"/>
          <w:szCs w:val="18"/>
        </w:rPr>
        <w:t xml:space="preserve"> a cellar tour and wine tasting</w:t>
      </w:r>
      <w:r w:rsidR="0065494C">
        <w:rPr>
          <w:rFonts w:ascii="Century Gothic" w:hAnsi="Century Gothic" w:cs="Tahoma"/>
          <w:sz w:val="18"/>
          <w:szCs w:val="18"/>
        </w:rPr>
        <w:t xml:space="preserve">. </w:t>
      </w:r>
      <w:r w:rsidR="00B5161F" w:rsidRPr="005F231A">
        <w:rPr>
          <w:rFonts w:ascii="Century Gothic" w:hAnsi="Century Gothic" w:cs="Tahoma"/>
          <w:sz w:val="18"/>
          <w:szCs w:val="18"/>
        </w:rPr>
        <w:t>Once in Cape Town</w:t>
      </w:r>
      <w:r w:rsidR="00FC7207">
        <w:rPr>
          <w:rFonts w:ascii="Century Gothic" w:hAnsi="Century Gothic" w:cs="Tahoma"/>
          <w:sz w:val="18"/>
          <w:szCs w:val="18"/>
        </w:rPr>
        <w:t>,</w:t>
      </w:r>
      <w:r w:rsidR="00B5161F" w:rsidRPr="005F231A">
        <w:rPr>
          <w:rFonts w:ascii="Century Gothic" w:hAnsi="Century Gothic" w:cs="Tahoma"/>
          <w:sz w:val="18"/>
          <w:szCs w:val="18"/>
        </w:rPr>
        <w:t xml:space="preserve"> </w:t>
      </w:r>
      <w:r w:rsidR="0091725E" w:rsidRPr="005F231A">
        <w:rPr>
          <w:rFonts w:ascii="Century Gothic" w:hAnsi="Century Gothic" w:cs="Tahoma"/>
          <w:sz w:val="18"/>
          <w:szCs w:val="18"/>
        </w:rPr>
        <w:t xml:space="preserve">the afternoon is at leisure, enjoy sundowners at one of the fabulous beaches or indulge in some </w:t>
      </w:r>
      <w:r w:rsidR="003247AB" w:rsidRPr="005F231A">
        <w:rPr>
          <w:rFonts w:ascii="Century Gothic" w:hAnsi="Century Gothic" w:cs="Tahoma"/>
          <w:sz w:val="18"/>
          <w:szCs w:val="18"/>
        </w:rPr>
        <w:t>last-minute</w:t>
      </w:r>
      <w:r w:rsidR="0091725E" w:rsidRPr="005F231A">
        <w:rPr>
          <w:rFonts w:ascii="Century Gothic" w:hAnsi="Century Gothic" w:cs="Tahoma"/>
          <w:sz w:val="18"/>
          <w:szCs w:val="18"/>
        </w:rPr>
        <w:t xml:space="preserve"> shopping at the V&amp;A Waterfront. </w:t>
      </w:r>
    </w:p>
    <w:p w14:paraId="66E1DBC7" w14:textId="77777777" w:rsidR="00047DE3" w:rsidRDefault="00047DE3" w:rsidP="00072A2B">
      <w:pPr>
        <w:jc w:val="both"/>
        <w:rPr>
          <w:rFonts w:ascii="Century Gothic" w:hAnsi="Century Gothic" w:cs="Tahoma"/>
          <w:sz w:val="18"/>
          <w:szCs w:val="18"/>
        </w:rPr>
      </w:pPr>
    </w:p>
    <w:p w14:paraId="54AF953B" w14:textId="2A0A06A4" w:rsidR="00047DE3" w:rsidRPr="005F231A" w:rsidRDefault="0091725E" w:rsidP="00072A2B">
      <w:pPr>
        <w:jc w:val="both"/>
        <w:rPr>
          <w:rFonts w:ascii="Century Gothic" w:hAnsi="Century Gothic" w:cs="Tahoma"/>
          <w:sz w:val="18"/>
          <w:szCs w:val="18"/>
        </w:rPr>
      </w:pPr>
      <w:r w:rsidRPr="005F231A">
        <w:rPr>
          <w:rFonts w:ascii="Century Gothic" w:hAnsi="Century Gothic" w:cs="Tahoma"/>
          <w:sz w:val="18"/>
          <w:szCs w:val="18"/>
        </w:rPr>
        <w:t xml:space="preserve">The next day </w:t>
      </w:r>
      <w:r w:rsidR="00B5161F" w:rsidRPr="005F231A">
        <w:rPr>
          <w:rFonts w:ascii="Century Gothic" w:hAnsi="Century Gothic" w:cs="Tahoma"/>
          <w:sz w:val="18"/>
          <w:szCs w:val="18"/>
        </w:rPr>
        <w:t xml:space="preserve">we get to explore the many attractions the ‘Mother City’ </w:t>
      </w:r>
      <w:r w:rsidR="00047DE3">
        <w:rPr>
          <w:rFonts w:ascii="Century Gothic" w:hAnsi="Century Gothic" w:cs="Tahoma"/>
          <w:sz w:val="18"/>
          <w:szCs w:val="18"/>
        </w:rPr>
        <w:t xml:space="preserve">has to offer, on a Cape Peninsula tour. </w:t>
      </w:r>
      <w:r w:rsidR="00047DE3">
        <w:rPr>
          <w:rFonts w:ascii="Century Gothic" w:hAnsi="Century Gothic"/>
          <w:sz w:val="18"/>
          <w:szCs w:val="18"/>
        </w:rPr>
        <w:t>Travelling along the Atlantic Seaboard via Sea Point, Clifton and Camps Bay, we stop at Maiden Cove look-out point before continuing to Hout Bay. Here you have the option to take a boat trip to Seal Island (seasonal and not included in the cost). We carry on over Chapman’s Peak, one of the world’s most breath-taking coastal drives, to Cape Point and the Good Hope Nature Reserve. In the afternoon we travel on to Simon’s Town, a village with charming Victorian architecture, a naval base and a large penguin colony at the beautiful Boulders Beach. Kindly note the reserve entrance fee at Boulders Beach carries an additional cost.</w:t>
      </w:r>
    </w:p>
    <w:p w14:paraId="4E36B04E" w14:textId="77777777" w:rsidR="00BC4F1A" w:rsidRPr="005F231A" w:rsidRDefault="00BC4F1A" w:rsidP="00072A2B">
      <w:pPr>
        <w:ind w:left="3419" w:hanging="3419"/>
        <w:jc w:val="both"/>
        <w:rPr>
          <w:rFonts w:ascii="Century Gothic" w:hAnsi="Century Gothic"/>
          <w:b/>
          <w:bCs/>
          <w:sz w:val="18"/>
          <w:szCs w:val="18"/>
        </w:rPr>
      </w:pPr>
    </w:p>
    <w:p w14:paraId="23166D37" w14:textId="77777777" w:rsidR="00761062" w:rsidRPr="005F231A" w:rsidRDefault="00761062" w:rsidP="00072A2B">
      <w:pPr>
        <w:ind w:left="3060" w:hanging="3060"/>
        <w:jc w:val="both"/>
        <w:rPr>
          <w:rFonts w:ascii="Century Gothic" w:hAnsi="Century Gothic"/>
          <w:sz w:val="18"/>
          <w:szCs w:val="18"/>
        </w:rPr>
      </w:pPr>
      <w:r w:rsidRPr="005F231A">
        <w:rPr>
          <w:rFonts w:ascii="Century Gothic" w:hAnsi="Century Gothic"/>
          <w:b/>
          <w:bCs/>
          <w:sz w:val="18"/>
          <w:szCs w:val="18"/>
        </w:rPr>
        <w:t>Distance:</w:t>
      </w:r>
      <w:r w:rsidRPr="005F231A">
        <w:rPr>
          <w:rFonts w:ascii="Century Gothic" w:hAnsi="Century Gothic"/>
          <w:b/>
          <w:bCs/>
          <w:sz w:val="18"/>
          <w:szCs w:val="18"/>
        </w:rPr>
        <w:tab/>
      </w:r>
      <w:r w:rsidR="00CC3B44" w:rsidRPr="005F231A">
        <w:rPr>
          <w:rFonts w:ascii="Century Gothic" w:hAnsi="Century Gothic"/>
          <w:sz w:val="18"/>
          <w:szCs w:val="18"/>
        </w:rPr>
        <w:t>450</w:t>
      </w:r>
      <w:r w:rsidRPr="005F231A">
        <w:rPr>
          <w:rFonts w:ascii="Century Gothic" w:hAnsi="Century Gothic"/>
          <w:sz w:val="18"/>
          <w:szCs w:val="18"/>
        </w:rPr>
        <w:t xml:space="preserve"> km </w:t>
      </w:r>
      <w:r w:rsidR="00BC4F1A" w:rsidRPr="005F231A">
        <w:rPr>
          <w:rFonts w:ascii="Century Gothic" w:hAnsi="Century Gothic"/>
          <w:sz w:val="18"/>
          <w:szCs w:val="18"/>
        </w:rPr>
        <w:tab/>
      </w:r>
      <w:r w:rsidR="00BC4F1A" w:rsidRPr="005F231A">
        <w:rPr>
          <w:rFonts w:ascii="Century Gothic" w:hAnsi="Century Gothic"/>
          <w:sz w:val="18"/>
          <w:szCs w:val="18"/>
        </w:rPr>
        <w:tab/>
      </w:r>
      <w:r w:rsidR="005267EE" w:rsidRPr="005F231A">
        <w:rPr>
          <w:rFonts w:ascii="Century Gothic" w:hAnsi="Century Gothic"/>
          <w:sz w:val="18"/>
          <w:szCs w:val="18"/>
        </w:rPr>
        <w:tab/>
      </w:r>
      <w:r w:rsidR="00BC4F1A" w:rsidRPr="005F231A">
        <w:rPr>
          <w:rFonts w:ascii="Century Gothic" w:hAnsi="Century Gothic"/>
          <w:b/>
          <w:sz w:val="18"/>
          <w:szCs w:val="18"/>
        </w:rPr>
        <w:t>Departure:</w:t>
      </w:r>
      <w:r w:rsidR="00BC4F1A" w:rsidRPr="005F231A">
        <w:rPr>
          <w:rFonts w:ascii="Century Gothic" w:hAnsi="Century Gothic"/>
          <w:b/>
          <w:sz w:val="18"/>
          <w:szCs w:val="18"/>
        </w:rPr>
        <w:tab/>
      </w:r>
      <w:r w:rsidR="00BC4F1A" w:rsidRPr="005F231A">
        <w:rPr>
          <w:rFonts w:ascii="Century Gothic" w:hAnsi="Century Gothic"/>
          <w:sz w:val="18"/>
          <w:szCs w:val="18"/>
        </w:rPr>
        <w:t>08h00</w:t>
      </w:r>
    </w:p>
    <w:p w14:paraId="2E689865" w14:textId="77777777" w:rsidR="00947B32" w:rsidRPr="005F231A" w:rsidRDefault="00947B32" w:rsidP="00072A2B">
      <w:pPr>
        <w:ind w:left="3419" w:hanging="3419"/>
        <w:jc w:val="both"/>
        <w:rPr>
          <w:rFonts w:ascii="Century Gothic" w:hAnsi="Century Gothic"/>
          <w:sz w:val="18"/>
          <w:szCs w:val="18"/>
        </w:rPr>
      </w:pPr>
    </w:p>
    <w:p w14:paraId="7DAB241E" w14:textId="1F1E7F9E" w:rsidR="003E3921" w:rsidRDefault="00947B32" w:rsidP="00021AD5">
      <w:pPr>
        <w:ind w:left="3060" w:hanging="3060"/>
        <w:jc w:val="both"/>
        <w:rPr>
          <w:rFonts w:ascii="Century Gothic" w:hAnsi="Century Gothic"/>
          <w:b/>
          <w:sz w:val="18"/>
          <w:szCs w:val="18"/>
        </w:rPr>
      </w:pPr>
      <w:r w:rsidRPr="005F231A">
        <w:rPr>
          <w:rFonts w:ascii="Century Gothic" w:hAnsi="Century Gothic"/>
          <w:b/>
          <w:sz w:val="18"/>
          <w:szCs w:val="18"/>
        </w:rPr>
        <w:t>Accommodation:</w:t>
      </w:r>
      <w:r w:rsidRPr="005F231A">
        <w:rPr>
          <w:rFonts w:ascii="Century Gothic" w:hAnsi="Century Gothic"/>
          <w:sz w:val="18"/>
          <w:szCs w:val="18"/>
        </w:rPr>
        <w:t xml:space="preserve"> </w:t>
      </w:r>
      <w:r w:rsidRPr="005F231A">
        <w:rPr>
          <w:rFonts w:ascii="Century Gothic" w:hAnsi="Century Gothic"/>
          <w:sz w:val="18"/>
          <w:szCs w:val="18"/>
        </w:rPr>
        <w:tab/>
      </w:r>
      <w:r w:rsidR="005A296C">
        <w:rPr>
          <w:rFonts w:ascii="Century Gothic" w:hAnsi="Century Gothic"/>
          <w:sz w:val="18"/>
          <w:szCs w:val="18"/>
        </w:rPr>
        <w:t>Pullman Cape Town City Centre</w:t>
      </w:r>
      <w:r w:rsidR="00900428" w:rsidRPr="00900428">
        <w:rPr>
          <w:rFonts w:ascii="Century Gothic" w:hAnsi="Century Gothic"/>
          <w:sz w:val="18"/>
          <w:szCs w:val="18"/>
        </w:rPr>
        <w:t xml:space="preserve"> </w:t>
      </w:r>
      <w:r w:rsidR="00AE121B" w:rsidRPr="005F231A">
        <w:rPr>
          <w:rFonts w:ascii="Century Gothic" w:hAnsi="Century Gothic"/>
          <w:sz w:val="18"/>
          <w:szCs w:val="18"/>
        </w:rPr>
        <w:t>or similar (rooms with en-suite bathrooms</w:t>
      </w:r>
      <w:r w:rsidR="007A6604">
        <w:rPr>
          <w:rFonts w:ascii="Century Gothic" w:hAnsi="Century Gothic"/>
          <w:sz w:val="18"/>
          <w:szCs w:val="18"/>
        </w:rPr>
        <w:t xml:space="preserve">, </w:t>
      </w:r>
      <w:r w:rsidR="00AE121B" w:rsidRPr="005F231A">
        <w:rPr>
          <w:rFonts w:ascii="Century Gothic" w:hAnsi="Century Gothic"/>
          <w:sz w:val="18"/>
          <w:szCs w:val="18"/>
        </w:rPr>
        <w:t>restaurant)</w:t>
      </w:r>
      <w:r w:rsidR="00AE121B" w:rsidRPr="005F231A">
        <w:rPr>
          <w:rFonts w:ascii="Century Gothic" w:hAnsi="Century Gothic"/>
          <w:b/>
          <w:sz w:val="18"/>
          <w:szCs w:val="18"/>
        </w:rPr>
        <w:t xml:space="preserve">        </w:t>
      </w:r>
    </w:p>
    <w:p w14:paraId="6C865300" w14:textId="770B85AD" w:rsidR="00337C1A" w:rsidRDefault="00337C1A" w:rsidP="00021AD5">
      <w:pPr>
        <w:ind w:left="3060" w:hanging="3060"/>
        <w:jc w:val="both"/>
        <w:rPr>
          <w:rFonts w:ascii="Century Gothic" w:hAnsi="Century Gothic"/>
          <w:b/>
          <w:sz w:val="18"/>
          <w:szCs w:val="18"/>
        </w:rPr>
      </w:pPr>
      <w:r>
        <w:rPr>
          <w:rFonts w:ascii="Century Gothic" w:hAnsi="Century Gothic"/>
          <w:b/>
          <w:sz w:val="18"/>
          <w:szCs w:val="18"/>
        </w:rPr>
        <w:t>Day 18</w:t>
      </w:r>
    </w:p>
    <w:p w14:paraId="28CE55F7" w14:textId="638476AE" w:rsidR="00337C1A" w:rsidRDefault="00337C1A" w:rsidP="00337C1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 xml:space="preserve">Mooiplaas Guest House </w:t>
      </w:r>
      <w:r w:rsidRPr="005F231A">
        <w:rPr>
          <w:rFonts w:ascii="Century Gothic" w:hAnsi="Century Gothic"/>
          <w:sz w:val="18"/>
          <w:szCs w:val="18"/>
        </w:rPr>
        <w:t>or similar</w:t>
      </w:r>
    </w:p>
    <w:p w14:paraId="1903FB9A" w14:textId="77777777" w:rsidR="00337C1A" w:rsidRDefault="00337C1A" w:rsidP="00337C1A">
      <w:pPr>
        <w:ind w:left="3060" w:hanging="3060"/>
        <w:jc w:val="both"/>
        <w:rPr>
          <w:rFonts w:ascii="Century Gothic" w:hAnsi="Century Gothic"/>
          <w:sz w:val="18"/>
          <w:szCs w:val="18"/>
        </w:rPr>
      </w:pPr>
    </w:p>
    <w:p w14:paraId="5F524BD6" w14:textId="3B971932" w:rsidR="00337C1A" w:rsidRDefault="00337C1A" w:rsidP="00337C1A">
      <w:pPr>
        <w:ind w:left="3060" w:hanging="3060"/>
        <w:jc w:val="both"/>
        <w:rPr>
          <w:rFonts w:ascii="Century Gothic" w:hAnsi="Century Gothic"/>
          <w:b/>
          <w:sz w:val="18"/>
          <w:szCs w:val="18"/>
        </w:rPr>
      </w:pPr>
      <w:r>
        <w:rPr>
          <w:rFonts w:ascii="Century Gothic" w:hAnsi="Century Gothic"/>
          <w:b/>
          <w:sz w:val="18"/>
          <w:szCs w:val="18"/>
        </w:rPr>
        <w:t>Day 19</w:t>
      </w:r>
    </w:p>
    <w:p w14:paraId="261C5AA6" w14:textId="5FB08128" w:rsidR="00190D6E" w:rsidRPr="00017D81" w:rsidRDefault="00337C1A" w:rsidP="00017D81">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Pullman Cape Town City Centre</w:t>
      </w:r>
      <w:r w:rsidRPr="00900428">
        <w:rPr>
          <w:rFonts w:ascii="Century Gothic" w:hAnsi="Century Gothic"/>
          <w:sz w:val="18"/>
          <w:szCs w:val="18"/>
        </w:rPr>
        <w:t xml:space="preserve"> </w:t>
      </w:r>
      <w:r w:rsidRPr="005F231A">
        <w:rPr>
          <w:rFonts w:ascii="Century Gothic" w:hAnsi="Century Gothic"/>
          <w:sz w:val="18"/>
          <w:szCs w:val="18"/>
        </w:rPr>
        <w:t>or similar</w:t>
      </w:r>
    </w:p>
    <w:p w14:paraId="1C695477" w14:textId="77777777" w:rsidR="00337C1A" w:rsidRPr="005F231A" w:rsidRDefault="00337C1A" w:rsidP="00021AD5">
      <w:pPr>
        <w:ind w:left="3060" w:hanging="3060"/>
        <w:jc w:val="both"/>
        <w:rPr>
          <w:rFonts w:ascii="Century Gothic" w:hAnsi="Century Gothic"/>
          <w:b/>
          <w:sz w:val="18"/>
          <w:szCs w:val="18"/>
        </w:rPr>
      </w:pPr>
    </w:p>
    <w:p w14:paraId="29959367" w14:textId="77777777" w:rsidR="007A1A4A" w:rsidRPr="005F231A" w:rsidRDefault="007A1A4A" w:rsidP="00072A2B">
      <w:pPr>
        <w:ind w:left="3420" w:hanging="3420"/>
        <w:jc w:val="both"/>
        <w:rPr>
          <w:rFonts w:ascii="Century Gothic" w:hAnsi="Century Gothic"/>
          <w:sz w:val="20"/>
          <w:szCs w:val="20"/>
        </w:rPr>
      </w:pPr>
    </w:p>
    <w:p w14:paraId="6A449DAC" w14:textId="71FA53F3" w:rsidR="00B76083" w:rsidRPr="005F231A" w:rsidRDefault="000977BC" w:rsidP="00072A2B">
      <w:pPr>
        <w:pStyle w:val="Heading2"/>
        <w:tabs>
          <w:tab w:val="clear" w:pos="6912"/>
          <w:tab w:val="left" w:pos="8460"/>
        </w:tabs>
        <w:spacing w:before="0" w:after="0"/>
        <w:jc w:val="both"/>
        <w:rPr>
          <w:b w:val="0"/>
          <w:bCs w:val="0"/>
          <w:sz w:val="20"/>
          <w:szCs w:val="20"/>
        </w:rPr>
      </w:pPr>
      <w:r w:rsidRPr="005F231A">
        <w:rPr>
          <w:sz w:val="20"/>
          <w:szCs w:val="20"/>
        </w:rPr>
        <w:t xml:space="preserve">DAY </w:t>
      </w:r>
      <w:r w:rsidR="00017D81">
        <w:rPr>
          <w:sz w:val="20"/>
          <w:szCs w:val="20"/>
        </w:rPr>
        <w:t>8</w:t>
      </w:r>
      <w:r w:rsidRPr="005F231A">
        <w:rPr>
          <w:sz w:val="20"/>
          <w:szCs w:val="20"/>
        </w:rPr>
        <w:t>: CAPE TOWN, SOUTH AFRICA</w:t>
      </w:r>
      <w:r w:rsidR="00B76083" w:rsidRPr="005F231A">
        <w:rPr>
          <w:sz w:val="20"/>
          <w:szCs w:val="20"/>
        </w:rPr>
        <w:tab/>
      </w:r>
      <w:r w:rsidR="00B76083" w:rsidRPr="005F231A">
        <w:rPr>
          <w:bCs w:val="0"/>
          <w:sz w:val="20"/>
          <w:szCs w:val="20"/>
        </w:rPr>
        <w:t>B</w:t>
      </w:r>
    </w:p>
    <w:p w14:paraId="77E6D036" w14:textId="4C85BE80" w:rsidR="001C0CC4" w:rsidRDefault="00572AF5" w:rsidP="001C0CC4">
      <w:pPr>
        <w:jc w:val="both"/>
        <w:rPr>
          <w:rFonts w:ascii="Century Gothic" w:hAnsi="Century Gothic" w:cs="Tahoma"/>
          <w:sz w:val="18"/>
          <w:szCs w:val="18"/>
        </w:rPr>
      </w:pPr>
      <w:r w:rsidRPr="005F231A">
        <w:rPr>
          <w:rFonts w:ascii="Century Gothic" w:hAnsi="Century Gothic" w:cs="Tahoma"/>
          <w:sz w:val="18"/>
          <w:szCs w:val="18"/>
        </w:rPr>
        <w:t>Spend the final day at leisure</w:t>
      </w:r>
      <w:r w:rsidR="00633709" w:rsidRPr="005F231A">
        <w:rPr>
          <w:rFonts w:ascii="Century Gothic" w:hAnsi="Century Gothic" w:cs="Tahoma"/>
          <w:sz w:val="18"/>
          <w:szCs w:val="18"/>
        </w:rPr>
        <w:t>. W</w:t>
      </w:r>
      <w:r w:rsidRPr="005F231A">
        <w:rPr>
          <w:rFonts w:ascii="Century Gothic" w:hAnsi="Century Gothic" w:cs="Tahoma"/>
          <w:sz w:val="18"/>
          <w:szCs w:val="18"/>
        </w:rPr>
        <w:t>eather dependent</w:t>
      </w:r>
      <w:r w:rsidR="00D069DF">
        <w:rPr>
          <w:rFonts w:ascii="Century Gothic" w:hAnsi="Century Gothic" w:cs="Tahoma"/>
          <w:sz w:val="18"/>
          <w:szCs w:val="18"/>
        </w:rPr>
        <w:t xml:space="preserve">, </w:t>
      </w:r>
      <w:r w:rsidRPr="005F231A">
        <w:rPr>
          <w:rFonts w:ascii="Century Gothic" w:hAnsi="Century Gothic" w:cs="Tahoma"/>
          <w:sz w:val="18"/>
          <w:szCs w:val="18"/>
        </w:rPr>
        <w:t xml:space="preserve">there is the chance to take the cable car up Table Mountain (own expense) and enjoy one last view of the Cape of Good Hope before your transfer to the airport.  </w:t>
      </w:r>
      <w:bookmarkStart w:id="6" w:name="_Tour_price_2014"/>
      <w:bookmarkStart w:id="7" w:name="_Pre-departure_Information"/>
      <w:bookmarkEnd w:id="6"/>
      <w:bookmarkEnd w:id="7"/>
    </w:p>
    <w:p w14:paraId="6FB52A76" w14:textId="77777777" w:rsidR="00337C1A" w:rsidRDefault="00337C1A" w:rsidP="001C0CC4">
      <w:pPr>
        <w:jc w:val="both"/>
        <w:rPr>
          <w:rFonts w:ascii="Century Gothic" w:hAnsi="Century Gothic" w:cs="Tahoma"/>
          <w:sz w:val="18"/>
          <w:szCs w:val="18"/>
        </w:rPr>
      </w:pPr>
    </w:p>
    <w:p w14:paraId="322ED108" w14:textId="77777777" w:rsidR="00337C1A" w:rsidRDefault="00337C1A" w:rsidP="00337C1A">
      <w:pPr>
        <w:ind w:left="3060" w:hanging="3060"/>
        <w:jc w:val="both"/>
        <w:rPr>
          <w:rFonts w:ascii="Century Gothic" w:hAnsi="Century Gothic"/>
          <w:sz w:val="18"/>
          <w:szCs w:val="18"/>
        </w:rPr>
      </w:pPr>
      <w:r w:rsidRPr="005F231A">
        <w:rPr>
          <w:rFonts w:ascii="Century Gothic" w:hAnsi="Century Gothic"/>
          <w:b/>
          <w:sz w:val="18"/>
          <w:szCs w:val="18"/>
        </w:rPr>
        <w:t>Breakfast:</w:t>
      </w:r>
      <w:r w:rsidRPr="005F231A">
        <w:rPr>
          <w:rFonts w:ascii="Century Gothic" w:hAnsi="Century Gothic"/>
          <w:b/>
          <w:sz w:val="18"/>
          <w:szCs w:val="18"/>
        </w:rPr>
        <w:tab/>
      </w:r>
      <w:r w:rsidRPr="005F231A">
        <w:rPr>
          <w:rFonts w:ascii="Century Gothic" w:hAnsi="Century Gothic"/>
          <w:sz w:val="18"/>
          <w:szCs w:val="18"/>
        </w:rPr>
        <w:t xml:space="preserve">At </w:t>
      </w:r>
      <w:r>
        <w:rPr>
          <w:rFonts w:ascii="Century Gothic" w:hAnsi="Century Gothic"/>
          <w:sz w:val="18"/>
          <w:szCs w:val="18"/>
        </w:rPr>
        <w:t>Pullman Cape Town City Centre</w:t>
      </w:r>
      <w:r w:rsidRPr="00900428">
        <w:rPr>
          <w:rFonts w:ascii="Century Gothic" w:hAnsi="Century Gothic"/>
          <w:sz w:val="18"/>
          <w:szCs w:val="18"/>
        </w:rPr>
        <w:t xml:space="preserve"> </w:t>
      </w:r>
      <w:r w:rsidRPr="005F231A">
        <w:rPr>
          <w:rFonts w:ascii="Century Gothic" w:hAnsi="Century Gothic"/>
          <w:sz w:val="18"/>
          <w:szCs w:val="18"/>
        </w:rPr>
        <w:t>or similar</w:t>
      </w:r>
    </w:p>
    <w:p w14:paraId="4A9ADD76" w14:textId="77777777" w:rsidR="00337C1A" w:rsidRPr="001C0CC4" w:rsidRDefault="00337C1A" w:rsidP="001C0CC4">
      <w:pPr>
        <w:jc w:val="both"/>
        <w:rPr>
          <w:rFonts w:ascii="Century Gothic" w:hAnsi="Century Gothic" w:cs="Tahoma"/>
          <w:sz w:val="18"/>
          <w:szCs w:val="18"/>
        </w:rPr>
      </w:pPr>
    </w:p>
    <w:p w14:paraId="28BEDBC5" w14:textId="77777777" w:rsidR="003E2A93" w:rsidRDefault="003E2A93" w:rsidP="00437B62">
      <w:pPr>
        <w:tabs>
          <w:tab w:val="left" w:pos="3060"/>
        </w:tabs>
        <w:ind w:left="3060" w:hanging="3060"/>
        <w:jc w:val="center"/>
        <w:outlineLvl w:val="0"/>
        <w:rPr>
          <w:rFonts w:ascii="Century Gothic" w:hAnsi="Century Gothic"/>
          <w:b/>
          <w:sz w:val="18"/>
          <w:szCs w:val="18"/>
        </w:rPr>
      </w:pPr>
    </w:p>
    <w:p w14:paraId="3FB08A9A" w14:textId="5A1312A3" w:rsidR="00904743" w:rsidRPr="005F231A" w:rsidRDefault="00437B62" w:rsidP="00437B62">
      <w:pPr>
        <w:tabs>
          <w:tab w:val="left" w:pos="3060"/>
        </w:tabs>
        <w:ind w:left="3060" w:hanging="3060"/>
        <w:jc w:val="center"/>
        <w:outlineLvl w:val="0"/>
        <w:rPr>
          <w:rFonts w:ascii="Century Gothic" w:hAnsi="Century Gothic"/>
          <w:b/>
          <w:sz w:val="18"/>
          <w:szCs w:val="18"/>
        </w:rPr>
      </w:pPr>
      <w:r w:rsidRPr="005F231A">
        <w:rPr>
          <w:rFonts w:ascii="Century Gothic" w:hAnsi="Century Gothic"/>
          <w:b/>
          <w:sz w:val="18"/>
          <w:szCs w:val="18"/>
        </w:rPr>
        <w:t>OPTIONAL ACTIVITIES IN CAPE TOWN</w:t>
      </w:r>
    </w:p>
    <w:p w14:paraId="72C21F11" w14:textId="77777777" w:rsidR="00437B62" w:rsidRPr="005F231A" w:rsidRDefault="00437B62" w:rsidP="00437B62">
      <w:pPr>
        <w:tabs>
          <w:tab w:val="left" w:pos="3060"/>
        </w:tabs>
        <w:ind w:left="3060" w:hanging="3060"/>
        <w:jc w:val="center"/>
        <w:outlineLvl w:val="0"/>
        <w:rPr>
          <w:rFonts w:ascii="Century Gothic" w:hAnsi="Century Gothic"/>
          <w:b/>
          <w:sz w:val="18"/>
          <w:szCs w:val="18"/>
        </w:rPr>
      </w:pPr>
    </w:p>
    <w:p w14:paraId="1C2EC950" w14:textId="77777777" w:rsidR="00904743" w:rsidRPr="005F231A" w:rsidRDefault="00904743" w:rsidP="00904743">
      <w:pPr>
        <w:jc w:val="both"/>
        <w:rPr>
          <w:rFonts w:ascii="Century Gothic" w:hAnsi="Century Gothic"/>
          <w:sz w:val="18"/>
          <w:szCs w:val="18"/>
        </w:rPr>
      </w:pPr>
      <w:r w:rsidRPr="005F231A">
        <w:rPr>
          <w:rFonts w:ascii="Century Gothic" w:hAnsi="Century Gothic"/>
          <w:sz w:val="18"/>
          <w:szCs w:val="18"/>
        </w:rPr>
        <w:t>Below is a list of some of the most popular optional activities on offer in Cape Town. Pre-booking is recommended to avoid disappointment. The rates are per person and are quoted in South African Rand. All activities are subject to availability and may require a minimum amount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3FCD3BA2" w14:textId="456A1FE3" w:rsidR="00904743" w:rsidRPr="005F231A" w:rsidRDefault="00904743" w:rsidP="00904743">
      <w:pPr>
        <w:ind w:left="2520" w:hanging="2520"/>
        <w:jc w:val="both"/>
        <w:rPr>
          <w:rFonts w:ascii="Century Gothic" w:hAnsi="Century Gothic"/>
          <w:sz w:val="18"/>
          <w:szCs w:val="18"/>
        </w:rPr>
      </w:pP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r w:rsidRPr="005F231A">
        <w:rPr>
          <w:rFonts w:ascii="Century Gothic" w:hAnsi="Century Gothic"/>
          <w:sz w:val="18"/>
          <w:szCs w:val="18"/>
        </w:rPr>
        <w:tab/>
      </w:r>
    </w:p>
    <w:p w14:paraId="25BB0AA1" w14:textId="77777777" w:rsidR="005C47DB" w:rsidRPr="00134521" w:rsidRDefault="005C47DB" w:rsidP="005C47DB">
      <w:pPr>
        <w:tabs>
          <w:tab w:val="left" w:pos="720"/>
          <w:tab w:val="left" w:pos="1440"/>
          <w:tab w:val="left" w:pos="2160"/>
          <w:tab w:val="left" w:pos="2880"/>
          <w:tab w:val="left" w:pos="3600"/>
          <w:tab w:val="left" w:pos="4320"/>
          <w:tab w:val="left" w:pos="5160"/>
        </w:tabs>
        <w:ind w:left="2520" w:hanging="2520"/>
        <w:jc w:val="both"/>
        <w:rPr>
          <w:rFonts w:ascii="Century Gothic" w:hAnsi="Century Gothic"/>
          <w:sz w:val="18"/>
          <w:szCs w:val="18"/>
        </w:rPr>
      </w:pPr>
      <w:r w:rsidRPr="00134521">
        <w:rPr>
          <w:rFonts w:ascii="Century Gothic" w:hAnsi="Century Gothic"/>
          <w:sz w:val="18"/>
          <w:szCs w:val="18"/>
        </w:rPr>
        <w:t>Cape Peninsula Tour (full day)</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Pr="00A237B6">
        <w:rPr>
          <w:rFonts w:ascii="Century Gothic" w:hAnsi="Century Gothic"/>
          <w:sz w:val="18"/>
          <w:szCs w:val="18"/>
        </w:rPr>
        <w:t>Marine Eco Boat Tour</w:t>
      </w:r>
    </w:p>
    <w:p w14:paraId="139388D9"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Spier Wine Farm &amp; Vineyards Gliding Tour (Segway</w:t>
      </w:r>
      <w:r>
        <w:rPr>
          <w:rFonts w:ascii="Century Gothic" w:hAnsi="Century Gothic"/>
          <w:sz w:val="18"/>
          <w:szCs w:val="18"/>
        </w:rPr>
        <w:t xml:space="preserve">) </w:t>
      </w:r>
      <w:r>
        <w:rPr>
          <w:rFonts w:ascii="Century Gothic" w:hAnsi="Century Gothic"/>
          <w:sz w:val="18"/>
          <w:szCs w:val="18"/>
        </w:rPr>
        <w:tab/>
      </w:r>
      <w:r w:rsidRPr="00134521">
        <w:rPr>
          <w:rFonts w:ascii="Century Gothic" w:hAnsi="Century Gothic"/>
          <w:sz w:val="18"/>
          <w:szCs w:val="18"/>
        </w:rPr>
        <w:t>Give Back Cultural Field Trip</w:t>
      </w:r>
    </w:p>
    <w:p w14:paraId="1DF5B5D1"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Cape Township Tour</w:t>
      </w:r>
      <w:r>
        <w:rPr>
          <w:rFonts w:ascii="Century Gothic" w:hAnsi="Century Gothic"/>
          <w:sz w:val="18"/>
          <w:szCs w:val="18"/>
        </w:rPr>
        <w:tab/>
      </w:r>
      <w:r>
        <w:rPr>
          <w:rFonts w:ascii="Century Gothic" w:hAnsi="Century Gothic"/>
          <w:sz w:val="18"/>
          <w:szCs w:val="18"/>
        </w:rPr>
        <w:tab/>
      </w:r>
      <w:r w:rsidRPr="00134521">
        <w:rPr>
          <w:rFonts w:ascii="Century Gothic" w:hAnsi="Century Gothic"/>
          <w:sz w:val="18"/>
          <w:szCs w:val="18"/>
        </w:rPr>
        <w:t>Inverdoorn Day Visit - Self-drive</w:t>
      </w:r>
    </w:p>
    <w:p w14:paraId="764CC340" w14:textId="77777777" w:rsidR="005C47DB" w:rsidRPr="00134521" w:rsidRDefault="005C47DB" w:rsidP="005C47DB">
      <w:pPr>
        <w:tabs>
          <w:tab w:val="left" w:pos="5145"/>
        </w:tabs>
        <w:ind w:left="2520" w:hanging="2520"/>
        <w:jc w:val="both"/>
        <w:rPr>
          <w:rFonts w:ascii="Century Gothic" w:hAnsi="Century Gothic"/>
          <w:sz w:val="18"/>
          <w:szCs w:val="18"/>
        </w:rPr>
      </w:pPr>
      <w:r w:rsidRPr="00134521">
        <w:rPr>
          <w:rFonts w:ascii="Century Gothic" w:hAnsi="Century Gothic"/>
          <w:sz w:val="18"/>
          <w:szCs w:val="18"/>
        </w:rPr>
        <w:t>Inverdoorn Day Safari - With transfers</w:t>
      </w:r>
      <w:r>
        <w:rPr>
          <w:rFonts w:ascii="Century Gothic" w:hAnsi="Century Gothic"/>
          <w:sz w:val="18"/>
          <w:szCs w:val="18"/>
        </w:rPr>
        <w:tab/>
      </w:r>
      <w:r w:rsidRPr="00134521">
        <w:rPr>
          <w:rFonts w:ascii="Century Gothic" w:hAnsi="Century Gothic"/>
          <w:sz w:val="18"/>
          <w:szCs w:val="18"/>
        </w:rPr>
        <w:t>The Whale Route Tour</w:t>
      </w:r>
    </w:p>
    <w:p w14:paraId="79EB7485" w14:textId="77777777" w:rsidR="005C47DB" w:rsidRPr="00134521" w:rsidRDefault="005C47DB" w:rsidP="005C47DB">
      <w:pPr>
        <w:tabs>
          <w:tab w:val="left" w:pos="5145"/>
        </w:tabs>
        <w:jc w:val="both"/>
        <w:rPr>
          <w:rFonts w:ascii="Century Gothic" w:hAnsi="Century Gothic"/>
          <w:sz w:val="18"/>
          <w:szCs w:val="18"/>
        </w:rPr>
      </w:pPr>
      <w:r w:rsidRPr="00A237B6">
        <w:rPr>
          <w:rFonts w:ascii="Century Gothic" w:hAnsi="Century Gothic"/>
          <w:sz w:val="18"/>
          <w:szCs w:val="18"/>
        </w:rPr>
        <w:t>Evening Township Tour Experience</w:t>
      </w:r>
      <w:r>
        <w:rPr>
          <w:rFonts w:ascii="Century Gothic" w:hAnsi="Century Gothic"/>
          <w:sz w:val="18"/>
          <w:szCs w:val="18"/>
        </w:rPr>
        <w:tab/>
      </w:r>
      <w:r w:rsidRPr="00A237B6">
        <w:rPr>
          <w:rFonts w:ascii="Century Gothic" w:hAnsi="Century Gothic"/>
          <w:sz w:val="18"/>
          <w:szCs w:val="18"/>
        </w:rPr>
        <w:t>Sunset Cruise</w:t>
      </w:r>
    </w:p>
    <w:p w14:paraId="58E1FF56" w14:textId="77777777" w:rsidR="005C47DB" w:rsidRPr="00134521" w:rsidRDefault="005C47DB" w:rsidP="005C47DB">
      <w:pPr>
        <w:ind w:left="2520" w:hanging="2520"/>
        <w:jc w:val="both"/>
        <w:rPr>
          <w:rFonts w:ascii="Century Gothic" w:hAnsi="Century Gothic"/>
          <w:sz w:val="18"/>
          <w:szCs w:val="18"/>
        </w:rPr>
      </w:pPr>
      <w:r w:rsidRPr="00A237B6">
        <w:rPr>
          <w:rFonts w:ascii="Century Gothic" w:hAnsi="Century Gothic"/>
          <w:sz w:val="18"/>
          <w:szCs w:val="18"/>
        </w:rPr>
        <w:t>Cape Town City Cycle Tour</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t xml:space="preserve">  </w:t>
      </w:r>
      <w:r w:rsidRPr="00A237B6">
        <w:rPr>
          <w:rFonts w:ascii="Century Gothic" w:hAnsi="Century Gothic"/>
          <w:sz w:val="18"/>
          <w:szCs w:val="18"/>
        </w:rPr>
        <w:t>Table Mountain Hike</w:t>
      </w:r>
    </w:p>
    <w:p w14:paraId="710D6B2B" w14:textId="77777777" w:rsidR="005C47DB" w:rsidRPr="00134521" w:rsidRDefault="005C47DB" w:rsidP="005C47DB">
      <w:pPr>
        <w:tabs>
          <w:tab w:val="left" w:pos="5145"/>
          <w:tab w:val="left" w:pos="5190"/>
        </w:tabs>
        <w:jc w:val="both"/>
        <w:rPr>
          <w:rFonts w:ascii="Century Gothic" w:hAnsi="Century Gothic"/>
          <w:sz w:val="18"/>
          <w:szCs w:val="18"/>
        </w:rPr>
      </w:pPr>
      <w:r w:rsidRPr="00A237B6">
        <w:rPr>
          <w:rFonts w:ascii="Century Gothic" w:hAnsi="Century Gothic"/>
          <w:sz w:val="18"/>
          <w:szCs w:val="18"/>
        </w:rPr>
        <w:t>Mountain Biking (Table Mountain)</w:t>
      </w:r>
      <w:r>
        <w:rPr>
          <w:rFonts w:ascii="Century Gothic" w:hAnsi="Century Gothic"/>
          <w:sz w:val="18"/>
          <w:szCs w:val="18"/>
        </w:rPr>
        <w:tab/>
      </w:r>
      <w:r>
        <w:rPr>
          <w:rFonts w:ascii="Century Gothic" w:hAnsi="Century Gothic"/>
          <w:sz w:val="18"/>
          <w:szCs w:val="18"/>
        </w:rPr>
        <w:tab/>
      </w:r>
    </w:p>
    <w:p w14:paraId="2AD5442A" w14:textId="77777777" w:rsidR="005C47DB" w:rsidRPr="00134521" w:rsidRDefault="005C47DB" w:rsidP="005C47DB">
      <w:pPr>
        <w:jc w:val="both"/>
        <w:rPr>
          <w:rFonts w:ascii="Century Gothic" w:hAnsi="Century Gothic"/>
          <w:sz w:val="18"/>
          <w:szCs w:val="18"/>
        </w:rPr>
      </w:pPr>
      <w:r w:rsidRPr="00134521">
        <w:rPr>
          <w:rFonts w:ascii="Century Gothic" w:hAnsi="Century Gothic"/>
          <w:sz w:val="18"/>
          <w:szCs w:val="18"/>
        </w:rPr>
        <w:t>Aquila Private Game Reserve Day Safari</w:t>
      </w:r>
    </w:p>
    <w:p w14:paraId="52A4B654"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Peninsula Tour (half day)</w:t>
      </w:r>
    </w:p>
    <w:p w14:paraId="13F3A1C4" w14:textId="77777777" w:rsidR="005C47DB" w:rsidRDefault="005C47DB" w:rsidP="005C47DB">
      <w:pPr>
        <w:ind w:left="2520" w:hanging="2520"/>
        <w:jc w:val="both"/>
        <w:rPr>
          <w:rFonts w:ascii="Century Gothic" w:hAnsi="Century Gothic"/>
          <w:sz w:val="18"/>
          <w:szCs w:val="18"/>
        </w:rPr>
      </w:pPr>
      <w:r w:rsidRPr="00134521">
        <w:rPr>
          <w:rFonts w:ascii="Century Gothic" w:hAnsi="Century Gothic"/>
          <w:sz w:val="18"/>
          <w:szCs w:val="18"/>
        </w:rPr>
        <w:t>Cape Town City Tour (half day)</w:t>
      </w:r>
      <w:r w:rsidRPr="00783058">
        <w:rPr>
          <w:rFonts w:ascii="Century Gothic" w:hAnsi="Century Gothic"/>
          <w:sz w:val="18"/>
          <w:szCs w:val="18"/>
        </w:rPr>
        <w:tab/>
      </w:r>
    </w:p>
    <w:p w14:paraId="0491893D" w14:textId="77777777" w:rsidR="005C47DB" w:rsidRPr="00134521" w:rsidRDefault="005C47DB" w:rsidP="005C47DB">
      <w:pPr>
        <w:ind w:left="2520" w:hanging="2520"/>
        <w:jc w:val="both"/>
        <w:rPr>
          <w:rFonts w:ascii="Century Gothic" w:hAnsi="Century Gothic"/>
          <w:sz w:val="18"/>
          <w:szCs w:val="18"/>
        </w:rPr>
      </w:pPr>
      <w:r w:rsidRPr="00134521">
        <w:rPr>
          <w:rFonts w:ascii="Century Gothic" w:hAnsi="Century Gothic"/>
          <w:sz w:val="18"/>
          <w:szCs w:val="18"/>
        </w:rPr>
        <w:t>Harbour cruise - Dawn (30 Minutes)</w:t>
      </w:r>
    </w:p>
    <w:p w14:paraId="5E4AA301" w14:textId="77777777" w:rsidR="005C47DB" w:rsidRPr="00134521" w:rsidRDefault="005C47DB" w:rsidP="005C47DB">
      <w:pPr>
        <w:ind w:left="2520" w:hanging="2520"/>
        <w:jc w:val="both"/>
        <w:rPr>
          <w:rFonts w:ascii="Century Gothic" w:hAnsi="Century Gothic"/>
          <w:sz w:val="18"/>
          <w:szCs w:val="18"/>
        </w:rPr>
      </w:pPr>
      <w:bookmarkStart w:id="8" w:name="_Hlk25850274"/>
      <w:r w:rsidRPr="00134521">
        <w:rPr>
          <w:rFonts w:ascii="Century Gothic" w:hAnsi="Century Gothic"/>
          <w:sz w:val="18"/>
          <w:szCs w:val="18"/>
        </w:rPr>
        <w:t>Cape Point Tour with Hiking &amp; Biking</w:t>
      </w:r>
    </w:p>
    <w:p w14:paraId="705C3FE4" w14:textId="77777777" w:rsidR="005C47DB" w:rsidRPr="00783058" w:rsidRDefault="005C47DB" w:rsidP="005C47DB">
      <w:pPr>
        <w:ind w:left="2520" w:hanging="2520"/>
        <w:jc w:val="both"/>
        <w:rPr>
          <w:rFonts w:ascii="Century Gothic" w:hAnsi="Century Gothic"/>
          <w:sz w:val="18"/>
          <w:szCs w:val="18"/>
        </w:rPr>
      </w:pPr>
      <w:r w:rsidRPr="00134521">
        <w:rPr>
          <w:rFonts w:ascii="Century Gothic" w:hAnsi="Century Gothic"/>
          <w:sz w:val="18"/>
          <w:szCs w:val="18"/>
        </w:rPr>
        <w:t>Private Photographic Tour of Cape Town</w:t>
      </w:r>
    </w:p>
    <w:bookmarkEnd w:id="8"/>
    <w:p w14:paraId="1F344821" w14:textId="77777777" w:rsidR="003F0C8B" w:rsidRPr="005F231A" w:rsidRDefault="003F0C8B" w:rsidP="00F1255F">
      <w:pPr>
        <w:jc w:val="both"/>
        <w:rPr>
          <w:rFonts w:ascii="Century Gothic" w:hAnsi="Century Gothic"/>
          <w:sz w:val="18"/>
          <w:szCs w:val="18"/>
        </w:rPr>
      </w:pPr>
    </w:p>
    <w:p w14:paraId="33BFDC13" w14:textId="77777777" w:rsidR="00452C06" w:rsidRPr="005F231A" w:rsidRDefault="00452C06" w:rsidP="00452C06">
      <w:pPr>
        <w:rPr>
          <w:rFonts w:ascii="Century Gothic" w:hAnsi="Century Gothic"/>
          <w:sz w:val="20"/>
          <w:szCs w:val="20"/>
        </w:rPr>
      </w:pPr>
    </w:p>
    <w:p w14:paraId="0BEA6640" w14:textId="77777777" w:rsidR="001C6B06" w:rsidRDefault="001C6B06">
      <w:pPr>
        <w:rPr>
          <w:rFonts w:ascii="Century Gothic" w:hAnsi="Century Gothic"/>
          <w:b/>
          <w:bCs/>
          <w:sz w:val="22"/>
          <w:szCs w:val="20"/>
        </w:rPr>
      </w:pPr>
      <w:r>
        <w:rPr>
          <w:sz w:val="22"/>
          <w:szCs w:val="20"/>
        </w:rPr>
        <w:br w:type="page"/>
      </w:r>
    </w:p>
    <w:p w14:paraId="626AA6AF" w14:textId="24EBFA34" w:rsidR="00174D7C" w:rsidRPr="005F231A" w:rsidRDefault="00DE30CC" w:rsidP="00DE30CC">
      <w:pPr>
        <w:pStyle w:val="Heading1"/>
        <w:pBdr>
          <w:bottom w:val="single" w:sz="4" w:space="1" w:color="auto"/>
        </w:pBdr>
        <w:spacing w:before="0"/>
        <w:jc w:val="center"/>
        <w:rPr>
          <w:sz w:val="22"/>
          <w:szCs w:val="20"/>
          <w:u w:val="none"/>
        </w:rPr>
      </w:pPr>
      <w:r w:rsidRPr="005F231A">
        <w:rPr>
          <w:sz w:val="22"/>
          <w:szCs w:val="20"/>
          <w:u w:val="none"/>
        </w:rPr>
        <w:lastRenderedPageBreak/>
        <w:t>PRE-DEPARTURE INFORMATION</w:t>
      </w:r>
      <w:bookmarkStart w:id="9" w:name="_Departure:"/>
      <w:bookmarkStart w:id="10" w:name="_Departure:_1"/>
      <w:bookmarkEnd w:id="9"/>
      <w:bookmarkEnd w:id="10"/>
    </w:p>
    <w:p w14:paraId="308962FD" w14:textId="77777777" w:rsidR="005267EE" w:rsidRPr="005F231A" w:rsidRDefault="00174D7C" w:rsidP="004F2A22">
      <w:pPr>
        <w:pStyle w:val="Heading1"/>
        <w:rPr>
          <w:sz w:val="18"/>
          <w:szCs w:val="18"/>
          <w:u w:val="none"/>
        </w:rPr>
      </w:pPr>
      <w:r w:rsidRPr="005F231A">
        <w:rPr>
          <w:sz w:val="18"/>
          <w:szCs w:val="18"/>
          <w:u w:val="none"/>
        </w:rPr>
        <w:t>DEPARTURE:</w:t>
      </w:r>
    </w:p>
    <w:p w14:paraId="21A74E77" w14:textId="092AAE59" w:rsidR="005267EE" w:rsidRPr="005F231A" w:rsidRDefault="005267EE" w:rsidP="00072A2B">
      <w:pPr>
        <w:jc w:val="both"/>
        <w:rPr>
          <w:rFonts w:ascii="Century Gothic" w:hAnsi="Century Gothic"/>
          <w:sz w:val="18"/>
          <w:szCs w:val="18"/>
        </w:rPr>
      </w:pPr>
      <w:r w:rsidRPr="005F231A">
        <w:rPr>
          <w:rFonts w:ascii="Century Gothic" w:hAnsi="Century Gothic" w:cs="Tahoma"/>
          <w:sz w:val="18"/>
          <w:szCs w:val="18"/>
        </w:rPr>
        <w:t>The Wo</w:t>
      </w:r>
      <w:r w:rsidR="00616D00">
        <w:rPr>
          <w:rFonts w:ascii="Century Gothic" w:hAnsi="Century Gothic" w:cs="Tahoma"/>
          <w:sz w:val="18"/>
          <w:szCs w:val="18"/>
        </w:rPr>
        <w:t xml:space="preserve">nders of the Garden Route </w:t>
      </w:r>
      <w:r w:rsidRPr="005F231A">
        <w:rPr>
          <w:rFonts w:ascii="Century Gothic" w:hAnsi="Century Gothic"/>
          <w:sz w:val="18"/>
          <w:szCs w:val="18"/>
        </w:rPr>
        <w:t xml:space="preserve">departs from </w:t>
      </w:r>
      <w:r w:rsidR="008C4587">
        <w:rPr>
          <w:rFonts w:ascii="Century Gothic" w:hAnsi="Century Gothic"/>
          <w:sz w:val="18"/>
          <w:szCs w:val="18"/>
        </w:rPr>
        <w:t>The Kelway Hotel</w:t>
      </w:r>
      <w:r w:rsidRPr="005F231A">
        <w:rPr>
          <w:rFonts w:ascii="Century Gothic" w:hAnsi="Century Gothic"/>
          <w:sz w:val="18"/>
          <w:szCs w:val="18"/>
        </w:rPr>
        <w:t xml:space="preserve"> </w:t>
      </w:r>
      <w:r w:rsidR="00B1790F" w:rsidRPr="005F231A">
        <w:rPr>
          <w:rFonts w:ascii="Century Gothic" w:hAnsi="Century Gothic"/>
          <w:sz w:val="18"/>
          <w:szCs w:val="18"/>
        </w:rPr>
        <w:t xml:space="preserve">or similar </w:t>
      </w:r>
      <w:r w:rsidRPr="005F231A">
        <w:rPr>
          <w:rFonts w:ascii="Century Gothic" w:hAnsi="Century Gothic"/>
          <w:sz w:val="18"/>
          <w:szCs w:val="18"/>
        </w:rPr>
        <w:t xml:space="preserve">in </w:t>
      </w:r>
      <w:r w:rsidR="008C4587">
        <w:rPr>
          <w:rFonts w:ascii="Century Gothic" w:hAnsi="Century Gothic"/>
          <w:sz w:val="18"/>
          <w:szCs w:val="18"/>
        </w:rPr>
        <w:t>Port Elizabeth</w:t>
      </w:r>
      <w:r w:rsidRPr="005F231A">
        <w:rPr>
          <w:rFonts w:ascii="Century Gothic" w:hAnsi="Century Gothic"/>
          <w:sz w:val="18"/>
          <w:szCs w:val="18"/>
        </w:rPr>
        <w:t xml:space="preserve">. </w:t>
      </w:r>
    </w:p>
    <w:p w14:paraId="2A79FACE" w14:textId="77777777" w:rsidR="005267EE" w:rsidRPr="005F231A" w:rsidRDefault="005267EE" w:rsidP="00072A2B">
      <w:pPr>
        <w:jc w:val="both"/>
        <w:rPr>
          <w:rFonts w:ascii="Century Gothic" w:hAnsi="Century Gothic"/>
          <w:sz w:val="18"/>
          <w:szCs w:val="18"/>
        </w:rPr>
      </w:pPr>
    </w:p>
    <w:p w14:paraId="249786EE" w14:textId="77777777" w:rsidR="005267EE" w:rsidRPr="005F231A" w:rsidRDefault="005267EE" w:rsidP="00072A2B">
      <w:pPr>
        <w:jc w:val="both"/>
        <w:rPr>
          <w:rFonts w:ascii="Century Gothic" w:hAnsi="Century Gothic"/>
          <w:b/>
          <w:sz w:val="18"/>
          <w:szCs w:val="18"/>
        </w:rPr>
      </w:pPr>
      <w:r w:rsidRPr="005F231A">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642026FC" w14:textId="77777777" w:rsidR="005267EE" w:rsidRPr="005F231A" w:rsidRDefault="005267EE" w:rsidP="00072A2B">
      <w:pPr>
        <w:jc w:val="both"/>
        <w:rPr>
          <w:rFonts w:ascii="Century Gothic" w:hAnsi="Century Gothic"/>
          <w:sz w:val="18"/>
          <w:szCs w:val="18"/>
        </w:rPr>
      </w:pPr>
    </w:p>
    <w:p w14:paraId="4084792C" w14:textId="0478AD5A" w:rsidR="005267EE" w:rsidRPr="005F231A" w:rsidRDefault="005267EE" w:rsidP="00072A2B">
      <w:pPr>
        <w:jc w:val="both"/>
        <w:rPr>
          <w:rFonts w:ascii="Century Gothic" w:hAnsi="Century Gothic"/>
          <w:sz w:val="18"/>
          <w:szCs w:val="18"/>
        </w:rPr>
      </w:pPr>
      <w:r w:rsidRPr="005F231A">
        <w:rPr>
          <w:rFonts w:ascii="Century Gothic" w:hAnsi="Century Gothic"/>
          <w:sz w:val="18"/>
          <w:szCs w:val="18"/>
        </w:rPr>
        <w:t xml:space="preserve">On the </w:t>
      </w:r>
      <w:r w:rsidR="00AA617A" w:rsidRPr="005F231A">
        <w:rPr>
          <w:rFonts w:ascii="Century Gothic" w:hAnsi="Century Gothic"/>
          <w:sz w:val="18"/>
          <w:szCs w:val="18"/>
        </w:rPr>
        <w:t xml:space="preserve">evening </w:t>
      </w:r>
      <w:r w:rsidR="00A33F70" w:rsidRPr="005F231A">
        <w:rPr>
          <w:rFonts w:ascii="Century Gothic" w:hAnsi="Century Gothic"/>
          <w:sz w:val="18"/>
          <w:szCs w:val="18"/>
        </w:rPr>
        <w:t>of</w:t>
      </w:r>
      <w:r w:rsidRPr="005F231A">
        <w:rPr>
          <w:rFonts w:ascii="Century Gothic" w:hAnsi="Century Gothic"/>
          <w:sz w:val="18"/>
          <w:szCs w:val="18"/>
        </w:rPr>
        <w:t xml:space="preserve"> Day </w:t>
      </w:r>
      <w:r w:rsidR="005839FC">
        <w:rPr>
          <w:rFonts w:ascii="Century Gothic" w:hAnsi="Century Gothic"/>
          <w:sz w:val="18"/>
          <w:szCs w:val="18"/>
        </w:rPr>
        <w:t>2</w:t>
      </w:r>
      <w:r w:rsidRPr="005F231A">
        <w:rPr>
          <w:rFonts w:ascii="Century Gothic" w:hAnsi="Century Gothic"/>
          <w:sz w:val="18"/>
          <w:szCs w:val="18"/>
        </w:rPr>
        <w:t xml:space="preserve">, there will be a meeting presented by your guide, at </w:t>
      </w:r>
      <w:r w:rsidR="00633709" w:rsidRPr="005F231A">
        <w:rPr>
          <w:rFonts w:ascii="Century Gothic" w:hAnsi="Century Gothic"/>
          <w:sz w:val="18"/>
          <w:szCs w:val="18"/>
        </w:rPr>
        <w:t>18h00</w:t>
      </w:r>
      <w:r w:rsidRPr="005F231A">
        <w:rPr>
          <w:rFonts w:ascii="Century Gothic" w:hAnsi="Century Gothic"/>
          <w:sz w:val="18"/>
          <w:szCs w:val="18"/>
        </w:rPr>
        <w:t xml:space="preserve">, at </w:t>
      </w:r>
      <w:r w:rsidR="00DE237E">
        <w:rPr>
          <w:rFonts w:ascii="Century Gothic" w:hAnsi="Century Gothic"/>
          <w:sz w:val="18"/>
          <w:szCs w:val="18"/>
        </w:rPr>
        <w:t>Zuurberg Mountain Inn</w:t>
      </w:r>
      <w:r w:rsidRPr="005F231A">
        <w:rPr>
          <w:rFonts w:ascii="Century Gothic" w:hAnsi="Century Gothic"/>
          <w:sz w:val="18"/>
          <w:szCs w:val="18"/>
        </w:rPr>
        <w:t>.</w:t>
      </w:r>
      <w:r w:rsidR="00AA617A" w:rsidRPr="005F231A">
        <w:rPr>
          <w:rFonts w:ascii="Century Gothic" w:hAnsi="Century Gothic"/>
          <w:sz w:val="18"/>
          <w:szCs w:val="18"/>
        </w:rPr>
        <w:t xml:space="preserve"> </w:t>
      </w:r>
      <w:r w:rsidRPr="005F231A">
        <w:rPr>
          <w:rFonts w:ascii="Century Gothic" w:hAnsi="Century Gothic"/>
          <w:sz w:val="18"/>
          <w:szCs w:val="18"/>
        </w:rPr>
        <w:t xml:space="preserve"> It is imperative that all clients attend this meeting so as not to miss out on any critical information.</w:t>
      </w:r>
    </w:p>
    <w:p w14:paraId="35296ED7" w14:textId="77777777" w:rsidR="00AA617A" w:rsidRPr="005F231A" w:rsidRDefault="00AA617A" w:rsidP="00072A2B">
      <w:pPr>
        <w:jc w:val="both"/>
        <w:rPr>
          <w:rFonts w:ascii="Century Gothic" w:hAnsi="Century Gothic"/>
          <w:sz w:val="18"/>
          <w:szCs w:val="18"/>
        </w:rPr>
      </w:pPr>
    </w:p>
    <w:p w14:paraId="118E107D" w14:textId="77777777" w:rsidR="00AA617A" w:rsidRPr="005F231A" w:rsidRDefault="00AA617A" w:rsidP="00072A2B">
      <w:pPr>
        <w:jc w:val="both"/>
        <w:rPr>
          <w:rFonts w:ascii="Century Gothic" w:hAnsi="Century Gothic"/>
          <w:sz w:val="18"/>
          <w:szCs w:val="18"/>
        </w:rPr>
      </w:pPr>
      <w:r w:rsidRPr="005F231A">
        <w:rPr>
          <w:rFonts w:ascii="Century Gothic" w:hAnsi="Century Gothic"/>
          <w:sz w:val="18"/>
          <w:szCs w:val="18"/>
        </w:rPr>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121B51D9" w14:textId="77777777" w:rsidR="00AA56EA" w:rsidRPr="005F231A" w:rsidRDefault="00174D7C" w:rsidP="001456CC">
      <w:pPr>
        <w:pStyle w:val="Heading1"/>
        <w:rPr>
          <w:sz w:val="18"/>
          <w:szCs w:val="18"/>
          <w:u w:val="none"/>
        </w:rPr>
      </w:pPr>
      <w:bookmarkStart w:id="11" w:name="_Transport:"/>
      <w:bookmarkStart w:id="12" w:name="_Accommodation:"/>
      <w:bookmarkStart w:id="13" w:name="_Travelling_Times_and"/>
      <w:bookmarkEnd w:id="11"/>
      <w:bookmarkEnd w:id="12"/>
      <w:bookmarkEnd w:id="13"/>
      <w:r w:rsidRPr="005F231A">
        <w:rPr>
          <w:sz w:val="18"/>
          <w:szCs w:val="18"/>
          <w:u w:val="none"/>
        </w:rPr>
        <w:t>TRANSPORT:</w:t>
      </w:r>
    </w:p>
    <w:p w14:paraId="3D1F9B6B" w14:textId="77777777" w:rsidR="00AA56EA" w:rsidRPr="005F231A" w:rsidRDefault="00AA56EA" w:rsidP="00072A2B">
      <w:pPr>
        <w:jc w:val="both"/>
        <w:rPr>
          <w:rFonts w:ascii="Century Gothic" w:hAnsi="Century Gothic"/>
          <w:sz w:val="18"/>
          <w:szCs w:val="18"/>
        </w:rPr>
      </w:pPr>
      <w:r w:rsidRPr="005F231A">
        <w:rPr>
          <w:rFonts w:ascii="Century Gothic" w:hAnsi="Century Gothic" w:cs="Tahoma"/>
          <w:sz w:val="18"/>
          <w:szCs w:val="18"/>
        </w:rPr>
        <w:t xml:space="preserve">Jenman Safaris uses fully equipped Toyota </w:t>
      </w:r>
      <w:r w:rsidR="005F231A" w:rsidRPr="005F231A">
        <w:rPr>
          <w:rFonts w:ascii="Century Gothic" w:hAnsi="Century Gothic" w:cs="Tahoma"/>
          <w:sz w:val="18"/>
          <w:szCs w:val="18"/>
        </w:rPr>
        <w:t>Quantum’s</w:t>
      </w:r>
      <w:r w:rsidR="00D52527" w:rsidRPr="005F231A">
        <w:rPr>
          <w:rFonts w:ascii="Century Gothic" w:hAnsi="Century Gothic" w:cs="Tahoma"/>
          <w:sz w:val="18"/>
          <w:szCs w:val="18"/>
        </w:rPr>
        <w:t xml:space="preserve">, Mercedes Benz Sprinters or Vito’s </w:t>
      </w:r>
      <w:r w:rsidRPr="005F231A">
        <w:rPr>
          <w:rFonts w:ascii="Century Gothic" w:hAnsi="Century Gothic" w:cs="Tahoma"/>
          <w:sz w:val="18"/>
          <w:szCs w:val="18"/>
        </w:rPr>
        <w:t xml:space="preserve">or other appropriate vehicles with comfortable seating, a music system, PA </w:t>
      </w:r>
      <w:r w:rsidR="004972FD" w:rsidRPr="005F231A">
        <w:rPr>
          <w:rFonts w:ascii="Century Gothic" w:hAnsi="Century Gothic" w:cs="Tahoma"/>
          <w:sz w:val="18"/>
          <w:szCs w:val="18"/>
        </w:rPr>
        <w:t>system</w:t>
      </w:r>
      <w:r w:rsidRPr="005F231A">
        <w:rPr>
          <w:rFonts w:ascii="Century Gothic" w:hAnsi="Century Gothic" w:cs="Tahoma"/>
          <w:sz w:val="18"/>
          <w:szCs w:val="18"/>
        </w:rPr>
        <w:t xml:space="preserve"> and air-conditioning.</w:t>
      </w:r>
      <w:r w:rsidR="008C5599" w:rsidRPr="005F231A">
        <w:rPr>
          <w:rFonts w:ascii="Century Gothic" w:hAnsi="Century Gothic" w:cs="Tahoma"/>
          <w:sz w:val="18"/>
          <w:szCs w:val="18"/>
        </w:rPr>
        <w:t xml:space="preserve"> </w:t>
      </w:r>
      <w:r w:rsidR="008C5599" w:rsidRPr="005F231A">
        <w:rPr>
          <w:rFonts w:ascii="Century Gothic" w:hAnsi="Century Gothic"/>
          <w:sz w:val="18"/>
          <w:szCs w:val="18"/>
        </w:rPr>
        <w:t>Please note all game drives are conducted in the touring vehicle. Clients have the option to book additional game drives in open game-viewer vehicles. It is recommended that you pre-book additional game drives in advance to avoid disappointment.</w:t>
      </w:r>
    </w:p>
    <w:p w14:paraId="009A2A72" w14:textId="77777777" w:rsidR="0044392B" w:rsidRPr="005F231A" w:rsidRDefault="00174D7C" w:rsidP="001456CC">
      <w:pPr>
        <w:pStyle w:val="Heading1"/>
        <w:rPr>
          <w:sz w:val="18"/>
          <w:szCs w:val="18"/>
          <w:u w:val="none"/>
        </w:rPr>
      </w:pPr>
      <w:bookmarkStart w:id="14" w:name="_Local_Payment:_1"/>
      <w:bookmarkStart w:id="15" w:name="_Travelling_Times_and_1"/>
      <w:bookmarkEnd w:id="14"/>
      <w:bookmarkEnd w:id="15"/>
      <w:r w:rsidRPr="005F231A">
        <w:rPr>
          <w:sz w:val="18"/>
          <w:szCs w:val="18"/>
          <w:u w:val="none"/>
        </w:rPr>
        <w:t>TRAVELLING TIMES AND DISTANCES:</w:t>
      </w:r>
    </w:p>
    <w:p w14:paraId="355B1156" w14:textId="77777777" w:rsidR="0044392B" w:rsidRPr="005F231A" w:rsidRDefault="0044392B" w:rsidP="00072A2B">
      <w:pPr>
        <w:jc w:val="both"/>
        <w:rPr>
          <w:rFonts w:ascii="Century Gothic" w:hAnsi="Century Gothic"/>
          <w:sz w:val="18"/>
          <w:szCs w:val="18"/>
        </w:rPr>
      </w:pPr>
      <w:r w:rsidRPr="005F231A">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5F231A">
        <w:rPr>
          <w:rFonts w:ascii="Century Gothic" w:hAnsi="Century Gothic"/>
          <w:color w:val="1F497D"/>
          <w:sz w:val="18"/>
          <w:szCs w:val="18"/>
        </w:rPr>
        <w:t xml:space="preserve">, </w:t>
      </w:r>
      <w:r w:rsidRPr="005F231A">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01B4D362" w14:textId="77777777" w:rsidR="005267EE" w:rsidRPr="005F231A" w:rsidRDefault="00174D7C" w:rsidP="001456CC">
      <w:pPr>
        <w:pStyle w:val="Heading1"/>
        <w:rPr>
          <w:sz w:val="18"/>
          <w:szCs w:val="18"/>
          <w:u w:val="none"/>
        </w:rPr>
      </w:pPr>
      <w:bookmarkStart w:id="16" w:name="_Spending_money:"/>
      <w:bookmarkEnd w:id="16"/>
      <w:r w:rsidRPr="005F231A">
        <w:rPr>
          <w:sz w:val="18"/>
          <w:szCs w:val="18"/>
          <w:u w:val="none"/>
        </w:rPr>
        <w:t>ACCOMMODATION:</w:t>
      </w:r>
    </w:p>
    <w:p w14:paraId="111E0BFE" w14:textId="77777777" w:rsidR="005267EE" w:rsidRPr="005F231A" w:rsidRDefault="00780703" w:rsidP="00072A2B">
      <w:pPr>
        <w:suppressAutoHyphens/>
        <w:jc w:val="both"/>
        <w:rPr>
          <w:rFonts w:ascii="Century Gothic" w:hAnsi="Century Gothic"/>
          <w:sz w:val="18"/>
          <w:szCs w:val="18"/>
        </w:rPr>
      </w:pPr>
      <w:r w:rsidRPr="005F231A">
        <w:rPr>
          <w:rFonts w:ascii="Century Gothic" w:hAnsi="Century Gothic"/>
          <w:sz w:val="18"/>
          <w:szCs w:val="18"/>
        </w:rPr>
        <w:t>We</w:t>
      </w:r>
      <w:r w:rsidR="005267EE" w:rsidRPr="005F231A">
        <w:rPr>
          <w:rFonts w:ascii="Century Gothic" w:hAnsi="Century Gothic"/>
          <w:sz w:val="18"/>
          <w:szCs w:val="18"/>
        </w:rPr>
        <w:t xml:space="preserv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48BEBFA4" w14:textId="77777777" w:rsidR="00B76083" w:rsidRPr="005F231A" w:rsidRDefault="00174D7C" w:rsidP="001456CC">
      <w:pPr>
        <w:pStyle w:val="Heading1"/>
        <w:rPr>
          <w:sz w:val="18"/>
          <w:szCs w:val="18"/>
          <w:u w:val="none"/>
        </w:rPr>
      </w:pPr>
      <w:bookmarkStart w:id="17" w:name="_Spending_money:_1"/>
      <w:bookmarkStart w:id="18" w:name="_Meals:"/>
      <w:bookmarkEnd w:id="17"/>
      <w:bookmarkEnd w:id="18"/>
      <w:r w:rsidRPr="005F231A">
        <w:rPr>
          <w:sz w:val="18"/>
          <w:szCs w:val="18"/>
          <w:u w:val="none"/>
        </w:rPr>
        <w:t>MEALS:</w:t>
      </w:r>
    </w:p>
    <w:p w14:paraId="58CADDCA" w14:textId="7350D91B" w:rsidR="00527C32" w:rsidRPr="005F231A" w:rsidRDefault="00527C32" w:rsidP="007E353C">
      <w:pPr>
        <w:jc w:val="both"/>
        <w:rPr>
          <w:rFonts w:ascii="Century Gothic" w:hAnsi="Century Gothic"/>
          <w:sz w:val="18"/>
          <w:szCs w:val="18"/>
        </w:rPr>
      </w:pPr>
      <w:bookmarkStart w:id="19" w:name="_First_Aid:"/>
      <w:bookmarkEnd w:id="19"/>
      <w:r w:rsidRPr="005F231A">
        <w:rPr>
          <w:rFonts w:ascii="Century Gothic" w:hAnsi="Century Gothic"/>
          <w:sz w:val="18"/>
          <w:szCs w:val="18"/>
        </w:rPr>
        <w:t xml:space="preserve">Breakfast is included daily and provided by the lodge restaurants. Please advise us of any special dietary requirements in advance. </w:t>
      </w:r>
      <w:r w:rsidR="00A66D95" w:rsidRPr="005F231A">
        <w:rPr>
          <w:rFonts w:ascii="Century Gothic" w:hAnsi="Century Gothic"/>
          <w:sz w:val="18"/>
          <w:szCs w:val="18"/>
        </w:rPr>
        <w:t xml:space="preserve">Should you not wish to pre-pay for this, dinners will be for your own account and will still need to be taken in local restaurants or at the lodges if there are no restaurants in the nearby </w:t>
      </w:r>
      <w:r w:rsidR="00CE3CA7" w:rsidRPr="005F231A">
        <w:rPr>
          <w:rFonts w:ascii="Century Gothic" w:hAnsi="Century Gothic"/>
          <w:sz w:val="18"/>
          <w:szCs w:val="18"/>
        </w:rPr>
        <w:t>vicinity</w:t>
      </w:r>
      <w:r w:rsidR="00A66D95" w:rsidRPr="005F231A">
        <w:rPr>
          <w:rFonts w:ascii="Century Gothic" w:hAnsi="Century Gothic"/>
          <w:sz w:val="18"/>
          <w:szCs w:val="18"/>
        </w:rPr>
        <w:t>. There are no facilities available for self-catering.</w:t>
      </w:r>
    </w:p>
    <w:p w14:paraId="79AB836B" w14:textId="77777777" w:rsidR="00B76083" w:rsidRPr="005F231A" w:rsidRDefault="00174D7C" w:rsidP="001456CC">
      <w:pPr>
        <w:pStyle w:val="Heading1"/>
        <w:rPr>
          <w:sz w:val="18"/>
          <w:szCs w:val="18"/>
          <w:u w:val="none"/>
        </w:rPr>
      </w:pPr>
      <w:bookmarkStart w:id="20" w:name="_First_Aid:_1"/>
      <w:bookmarkStart w:id="21" w:name="_Luggage:"/>
      <w:bookmarkStart w:id="22" w:name="_Luggage:_1"/>
      <w:bookmarkStart w:id="23" w:name="_Insurance:"/>
      <w:bookmarkStart w:id="24" w:name="_Clothing_and_other"/>
      <w:bookmarkStart w:id="25" w:name="_Insurance:_1"/>
      <w:bookmarkStart w:id="26" w:name="_Clothing_and_other_1"/>
      <w:bookmarkStart w:id="27" w:name="_Packing:"/>
      <w:bookmarkStart w:id="28" w:name="_Sleeping_bags"/>
      <w:bookmarkStart w:id="29" w:name="_Participation"/>
      <w:bookmarkStart w:id="30" w:name="_Participation:"/>
      <w:bookmarkStart w:id="31" w:name="_Visas:"/>
      <w:bookmarkEnd w:id="20"/>
      <w:bookmarkEnd w:id="21"/>
      <w:bookmarkEnd w:id="22"/>
      <w:bookmarkEnd w:id="23"/>
      <w:bookmarkEnd w:id="24"/>
      <w:bookmarkEnd w:id="25"/>
      <w:bookmarkEnd w:id="26"/>
      <w:bookmarkEnd w:id="27"/>
      <w:bookmarkEnd w:id="28"/>
      <w:bookmarkEnd w:id="29"/>
      <w:bookmarkEnd w:id="30"/>
      <w:bookmarkEnd w:id="31"/>
      <w:r w:rsidRPr="005F231A">
        <w:rPr>
          <w:sz w:val="18"/>
          <w:szCs w:val="18"/>
          <w:u w:val="none"/>
        </w:rPr>
        <w:t>VISAS:</w:t>
      </w:r>
    </w:p>
    <w:p w14:paraId="43DD956F" w14:textId="77777777" w:rsidR="005C4F93" w:rsidRPr="005F231A" w:rsidRDefault="00B76083"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5F231A">
        <w:rPr>
          <w:rFonts w:ascii="Century Gothic" w:hAnsi="Century Gothic"/>
          <w:sz w:val="18"/>
          <w:szCs w:val="18"/>
        </w:rPr>
        <w:t>The onu</w:t>
      </w:r>
      <w:r w:rsidR="00945A02" w:rsidRPr="005F231A">
        <w:rPr>
          <w:rFonts w:ascii="Century Gothic" w:hAnsi="Century Gothic"/>
          <w:sz w:val="18"/>
          <w:szCs w:val="18"/>
        </w:rPr>
        <w:t>s is on the client to organize all</w:t>
      </w:r>
      <w:r w:rsidRPr="005F231A">
        <w:rPr>
          <w:rFonts w:ascii="Century Gothic" w:hAnsi="Century Gothic"/>
          <w:sz w:val="18"/>
          <w:szCs w:val="18"/>
        </w:rPr>
        <w:t xml:space="preserve"> visa</w:t>
      </w:r>
      <w:r w:rsidR="00945A02" w:rsidRPr="005F231A">
        <w:rPr>
          <w:rFonts w:ascii="Century Gothic" w:hAnsi="Century Gothic"/>
          <w:sz w:val="18"/>
          <w:szCs w:val="18"/>
        </w:rPr>
        <w:t>s</w:t>
      </w:r>
      <w:r w:rsidRPr="005F231A">
        <w:rPr>
          <w:rFonts w:ascii="Century Gothic" w:hAnsi="Century Gothic"/>
          <w:sz w:val="18"/>
          <w:szCs w:val="18"/>
        </w:rPr>
        <w:t xml:space="preserve"> required to visit South Africa</w:t>
      </w:r>
      <w:r w:rsidR="004B33CF" w:rsidRPr="005F231A">
        <w:rPr>
          <w:rFonts w:ascii="Century Gothic" w:hAnsi="Century Gothic"/>
          <w:sz w:val="18"/>
          <w:szCs w:val="18"/>
        </w:rPr>
        <w:t>, Swaziland and Lesotho</w:t>
      </w:r>
      <w:r w:rsidRPr="005F231A">
        <w:rPr>
          <w:rFonts w:ascii="Century Gothic" w:hAnsi="Century Gothic"/>
          <w:sz w:val="18"/>
          <w:szCs w:val="18"/>
        </w:rPr>
        <w:t xml:space="preserve"> prior to departure.</w:t>
      </w:r>
    </w:p>
    <w:p w14:paraId="26BA9D04" w14:textId="77777777" w:rsidR="0032773F" w:rsidRPr="005F231A" w:rsidRDefault="00174D7C" w:rsidP="003F6A12">
      <w:pPr>
        <w:pStyle w:val="Heading1"/>
        <w:rPr>
          <w:sz w:val="18"/>
          <w:szCs w:val="18"/>
          <w:u w:val="none"/>
        </w:rPr>
      </w:pPr>
      <w:r w:rsidRPr="005F231A">
        <w:rPr>
          <w:sz w:val="18"/>
          <w:szCs w:val="18"/>
          <w:u w:val="none"/>
        </w:rPr>
        <w:t>TRAVEL INSURANCE:</w:t>
      </w:r>
    </w:p>
    <w:p w14:paraId="60266630" w14:textId="77777777" w:rsidR="0032773F" w:rsidRPr="005F231A" w:rsidRDefault="0032773F" w:rsidP="0032773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18"/>
        </w:rPr>
      </w:pPr>
      <w:r w:rsidRPr="005F231A">
        <w:rPr>
          <w:rFonts w:ascii="Century Gothic" w:hAnsi="Century Gothic" w:cs="Tahoma"/>
          <w:sz w:val="18"/>
          <w:szCs w:val="18"/>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3C2B2112" w14:textId="77777777" w:rsidR="00BC0DB8" w:rsidRPr="005F231A" w:rsidRDefault="00BC0DB8" w:rsidP="004F2A22">
      <w:pPr>
        <w:pStyle w:val="Heading1"/>
        <w:rPr>
          <w:sz w:val="18"/>
          <w:szCs w:val="18"/>
          <w:u w:val="none"/>
        </w:rPr>
      </w:pPr>
      <w:r w:rsidRPr="005F231A">
        <w:rPr>
          <w:sz w:val="18"/>
          <w:szCs w:val="18"/>
          <w:u w:val="none"/>
        </w:rPr>
        <w:lastRenderedPageBreak/>
        <w:t>MAKING YOUR TRAVELS MEANINGFUL:</w:t>
      </w:r>
    </w:p>
    <w:p w14:paraId="5DA07D03" w14:textId="77777777" w:rsidR="00BC0DB8" w:rsidRPr="005F231A" w:rsidRDefault="00BC0DB8" w:rsidP="00BC0DB8">
      <w:pPr>
        <w:jc w:val="both"/>
        <w:rPr>
          <w:rFonts w:ascii="Century Gothic" w:hAnsi="Century Gothic"/>
          <w:sz w:val="18"/>
          <w:szCs w:val="18"/>
        </w:rPr>
      </w:pPr>
      <w:r w:rsidRPr="005F231A">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0E8D53F" w14:textId="77777777" w:rsidR="00BC0DB8" w:rsidRPr="005F231A" w:rsidRDefault="00BC0DB8" w:rsidP="00BC0DB8">
      <w:pPr>
        <w:jc w:val="both"/>
        <w:rPr>
          <w:rFonts w:ascii="Calibri" w:eastAsia="Calibri" w:hAnsi="Calibri"/>
        </w:rPr>
      </w:pPr>
    </w:p>
    <w:p w14:paraId="2F49C713" w14:textId="77777777" w:rsidR="00BC0DB8" w:rsidRPr="005F231A" w:rsidRDefault="00BC0DB8" w:rsidP="00BC0DB8">
      <w:pPr>
        <w:jc w:val="both"/>
        <w:rPr>
          <w:rFonts w:ascii="Century Gothic" w:eastAsia="Calibri" w:hAnsi="Century Gothic" w:cs="Segoe UI"/>
          <w:color w:val="000000"/>
          <w:sz w:val="18"/>
          <w:szCs w:val="18"/>
        </w:rPr>
      </w:pPr>
      <w:r w:rsidRPr="005F231A">
        <w:rPr>
          <w:rFonts w:ascii="Century Gothic" w:hAnsi="Century Gothic"/>
          <w:b/>
          <w:sz w:val="18"/>
          <w:szCs w:val="18"/>
        </w:rPr>
        <w:t xml:space="preserve">Your booking makes a difference:  </w:t>
      </w:r>
      <w:r w:rsidRPr="005F231A">
        <w:rPr>
          <w:rFonts w:ascii="Century Gothic" w:hAnsi="Century Gothic"/>
          <w:sz w:val="18"/>
          <w:szCs w:val="18"/>
        </w:rPr>
        <w:t xml:space="preserve">With every booking to the value of R10,000 / US$1,000 / EUR1,000 or more a donation of R50 / US$5 / EUR5 will go to the Grow Africa Foundation.  </w:t>
      </w:r>
      <w:r w:rsidRPr="005F231A">
        <w:rPr>
          <w:rFonts w:ascii="Century Gothic" w:hAnsi="Century Gothic"/>
          <w:bCs/>
          <w:sz w:val="18"/>
          <w:szCs w:val="18"/>
        </w:rPr>
        <w:t>Click here</w:t>
      </w:r>
      <w:r w:rsidRPr="005F231A">
        <w:rPr>
          <w:rFonts w:ascii="Century Gothic" w:hAnsi="Century Gothic"/>
          <w:sz w:val="18"/>
          <w:szCs w:val="18"/>
        </w:rPr>
        <w:t xml:space="preserve"> to see the projects your booking is supporting: </w:t>
      </w:r>
      <w:hyperlink r:id="rId13" w:history="1">
        <w:r w:rsidRPr="005F231A">
          <w:rPr>
            <w:rFonts w:ascii="Century Gothic" w:eastAsia="Calibri" w:hAnsi="Century Gothic" w:cs="Segoe UI"/>
            <w:color w:val="0000FF"/>
            <w:sz w:val="18"/>
            <w:szCs w:val="18"/>
            <w:u w:val="single"/>
          </w:rPr>
          <w:t>http://www.jenmansafaris.com/about-us/grow-africa/</w:t>
        </w:r>
      </w:hyperlink>
      <w:r w:rsidRPr="005F231A">
        <w:rPr>
          <w:rFonts w:ascii="Century Gothic" w:eastAsia="Calibri" w:hAnsi="Century Gothic" w:cs="Segoe UI"/>
          <w:color w:val="000000"/>
          <w:sz w:val="18"/>
          <w:szCs w:val="18"/>
        </w:rPr>
        <w:t xml:space="preserve"> </w:t>
      </w:r>
    </w:p>
    <w:p w14:paraId="1724693C" w14:textId="77777777" w:rsidR="004F2A22" w:rsidRPr="005F231A" w:rsidRDefault="004F2A22" w:rsidP="004B33CF">
      <w:pPr>
        <w:jc w:val="both"/>
        <w:rPr>
          <w:rFonts w:ascii="Century Gothic" w:hAnsi="Century Gothic"/>
          <w:b/>
          <w:sz w:val="18"/>
          <w:szCs w:val="18"/>
        </w:rPr>
      </w:pPr>
    </w:p>
    <w:p w14:paraId="6AE5ED0C" w14:textId="78EA0C97" w:rsidR="00E17292" w:rsidRDefault="00E17292" w:rsidP="004B33CF">
      <w:pPr>
        <w:jc w:val="both"/>
        <w:rPr>
          <w:rFonts w:ascii="Century Gothic" w:hAnsi="Century Gothic"/>
          <w:b/>
          <w:sz w:val="18"/>
          <w:szCs w:val="18"/>
        </w:rPr>
      </w:pPr>
      <w:r w:rsidRPr="005F231A">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5F231A">
          <w:rPr>
            <w:rStyle w:val="Hyperlink"/>
            <w:rFonts w:ascii="Century Gothic" w:hAnsi="Century Gothic"/>
            <w:b/>
            <w:sz w:val="18"/>
            <w:szCs w:val="18"/>
          </w:rPr>
          <w:t>www.jenmansafaris.com</w:t>
        </w:r>
      </w:hyperlink>
      <w:r w:rsidRPr="005F231A">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2508BE66" w14:textId="77777777" w:rsidR="00DC10DB" w:rsidRDefault="00DC10DB" w:rsidP="00DC10DB">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5B7D1988" w14:textId="77777777" w:rsidR="00DC10DB" w:rsidRDefault="00DC10DB" w:rsidP="00DC10DB">
      <w:pPr>
        <w:jc w:val="both"/>
        <w:rPr>
          <w:rFonts w:ascii="Century Gothic" w:hAnsi="Century Gothic"/>
          <w:sz w:val="20"/>
          <w:szCs w:val="20"/>
        </w:rPr>
      </w:pPr>
    </w:p>
    <w:p w14:paraId="6949655F" w14:textId="74504886" w:rsidR="00DC10DB" w:rsidRDefault="00DC10DB" w:rsidP="00DC10DB">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 xml:space="preserve">Tag us on the below social media platforms using </w:t>
      </w:r>
      <w:r w:rsidR="00D41903">
        <w:rPr>
          <w:rFonts w:ascii="Century Gothic" w:hAnsi="Century Gothic"/>
          <w:sz w:val="20"/>
          <w:szCs w:val="20"/>
        </w:rPr>
        <w:t xml:space="preserve">the </w:t>
      </w:r>
      <w:r>
        <w:rPr>
          <w:rFonts w:ascii="Century Gothic" w:hAnsi="Century Gothic"/>
          <w:sz w:val="20"/>
          <w:szCs w:val="20"/>
        </w:rPr>
        <w:t>following tags:</w:t>
      </w:r>
    </w:p>
    <w:p w14:paraId="3FC2EE17" w14:textId="77777777" w:rsidR="00DC10DB" w:rsidRDefault="00DC10DB" w:rsidP="00DC10DB">
      <w:pPr>
        <w:rPr>
          <w:rFonts w:ascii="Century Gothic" w:hAnsi="Century Gothic"/>
          <w:b/>
          <w:bCs/>
          <w:sz w:val="20"/>
          <w:szCs w:val="20"/>
        </w:rPr>
      </w:pPr>
    </w:p>
    <w:p w14:paraId="3434B682" w14:textId="2F4EE6AE" w:rsidR="00DC10DB" w:rsidRDefault="00DC10DB" w:rsidP="00DC10DB">
      <w:pPr>
        <w:rPr>
          <w:rFonts w:ascii="Century Gothic" w:hAnsi="Century Gothic"/>
          <w:sz w:val="18"/>
          <w:szCs w:val="18"/>
        </w:rPr>
      </w:pPr>
      <w:r>
        <w:rPr>
          <w:noProof/>
        </w:rPr>
        <w:drawing>
          <wp:inline distT="0" distB="0" distL="0" distR="0" wp14:anchorId="7B7D4F3D" wp14:editId="6EF104B8">
            <wp:extent cx="210185" cy="2101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654A5E02" w14:textId="77777777" w:rsidR="00DC10DB" w:rsidRDefault="00DC10DB" w:rsidP="00DC10DB">
      <w:pPr>
        <w:jc w:val="both"/>
        <w:rPr>
          <w:rFonts w:ascii="Century Gothic" w:hAnsi="Century Gothic"/>
          <w:b/>
          <w:bCs/>
          <w:sz w:val="20"/>
          <w:szCs w:val="20"/>
        </w:rPr>
      </w:pPr>
    </w:p>
    <w:p w14:paraId="7105692F" w14:textId="40DE25B8" w:rsidR="00DC10DB" w:rsidRDefault="00DC10DB" w:rsidP="00DC10DB">
      <w:pPr>
        <w:jc w:val="both"/>
        <w:rPr>
          <w:rFonts w:ascii="Century Gothic" w:hAnsi="Century Gothic"/>
          <w:b/>
          <w:bCs/>
          <w:sz w:val="20"/>
          <w:szCs w:val="20"/>
        </w:rPr>
      </w:pPr>
      <w:r>
        <w:rPr>
          <w:noProof/>
        </w:rPr>
        <w:drawing>
          <wp:inline distT="0" distB="0" distL="0" distR="0" wp14:anchorId="1155D63E" wp14:editId="3BF854E8">
            <wp:extent cx="191770" cy="191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45F1F0C5" w14:textId="77777777" w:rsidR="00DC10DB" w:rsidRPr="005F231A" w:rsidRDefault="00DC10DB" w:rsidP="004B33CF">
      <w:pPr>
        <w:jc w:val="both"/>
        <w:rPr>
          <w:rFonts w:ascii="Century Gothic" w:hAnsi="Century Gothic"/>
          <w:b/>
          <w:sz w:val="18"/>
          <w:szCs w:val="18"/>
        </w:rPr>
      </w:pPr>
    </w:p>
    <w:p w14:paraId="11C3E5CA" w14:textId="77777777" w:rsidR="001456CC" w:rsidRPr="005F231A" w:rsidRDefault="001456CC"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sectPr w:rsidR="001456CC" w:rsidRPr="005F231A" w:rsidSect="00CD79D4">
      <w:headerReference w:type="default" r:id="rId17"/>
      <w:footerReference w:type="default" r:id="rId18"/>
      <w:headerReference w:type="first" r:id="rId19"/>
      <w:pgSz w:w="12240" w:h="15840"/>
      <w:pgMar w:top="1440" w:right="1080" w:bottom="1440" w:left="108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9CBCF" w14:textId="77777777" w:rsidR="006B5575" w:rsidRDefault="006B5575">
      <w:r>
        <w:separator/>
      </w:r>
    </w:p>
  </w:endnote>
  <w:endnote w:type="continuationSeparator" w:id="0">
    <w:p w14:paraId="214CDFB7" w14:textId="77777777" w:rsidR="006B5575" w:rsidRDefault="006B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wiss721BT-RomanCondense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886E" w14:textId="77777777" w:rsidR="007A1A4A" w:rsidRPr="00897526" w:rsidRDefault="007A1A4A">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place">
      <w:smartTag w:uri="urn:schemas-microsoft-com:office:smarttags" w:element="City">
        <w:r w:rsidRPr="00897526">
          <w:rPr>
            <w:rFonts w:ascii="Century Gothic" w:hAnsi="Century Gothic"/>
            <w:color w:val="385623" w:themeColor="accent6" w:themeShade="80"/>
            <w:sz w:val="16"/>
            <w:szCs w:val="16"/>
          </w:rPr>
          <w:t>Cape Town</w:t>
        </w:r>
      </w:smartTag>
    </w:smartTag>
  </w:p>
  <w:p w14:paraId="5263A9B8" w14:textId="77777777" w:rsidR="007A1A4A" w:rsidRPr="00C41F57" w:rsidRDefault="007A1A4A">
    <w:pPr>
      <w:pStyle w:val="Footer"/>
      <w:spacing w:line="360" w:lineRule="auto"/>
      <w:jc w:val="center"/>
      <w:rPr>
        <w:color w:val="385623" w:themeColor="accent6" w:themeShade="80"/>
        <w:sz w:val="16"/>
        <w:szCs w:val="16"/>
        <w:lang w:val="fr-FR"/>
      </w:rPr>
    </w:pPr>
    <w:r w:rsidRPr="00C41F57">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C41F57">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57481" w14:textId="77777777" w:rsidR="006B5575" w:rsidRDefault="006B5575">
      <w:r>
        <w:separator/>
      </w:r>
    </w:p>
  </w:footnote>
  <w:footnote w:type="continuationSeparator" w:id="0">
    <w:p w14:paraId="75AADD98" w14:textId="77777777" w:rsidR="006B5575" w:rsidRDefault="006B5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5CED" w14:textId="77777777" w:rsidR="007A1A4A" w:rsidRPr="00897526" w:rsidRDefault="007A1A4A">
    <w:pPr>
      <w:rPr>
        <w:color w:val="385623" w:themeColor="accent6" w:themeShade="80"/>
      </w:rPr>
    </w:pPr>
    <w:r>
      <w:rPr>
        <w:noProof/>
        <w:color w:val="385623" w:themeColor="accent6" w:themeShade="80"/>
        <w:lang w:val="en-ZA" w:eastAsia="en-ZA"/>
      </w:rPr>
      <w:drawing>
        <wp:anchor distT="0" distB="0" distL="114300" distR="114300" simplePos="0" relativeHeight="251674624" behindDoc="1" locked="0" layoutInCell="1" allowOverlap="1" wp14:anchorId="265D2CF1" wp14:editId="480487B3">
          <wp:simplePos x="0" y="0"/>
          <wp:positionH relativeFrom="column">
            <wp:posOffset>2198917</wp:posOffset>
          </wp:positionH>
          <wp:positionV relativeFrom="paragraph">
            <wp:posOffset>6985</wp:posOffset>
          </wp:positionV>
          <wp:extent cx="1620000" cy="543600"/>
          <wp:effectExtent l="0" t="0" r="0" b="8890"/>
          <wp:wrapTight wrapText="bothSides">
            <wp:wrapPolygon edited="0">
              <wp:start x="0" y="0"/>
              <wp:lineTo x="0" y="21196"/>
              <wp:lineTo x="21338" y="21196"/>
              <wp:lineTo x="21338" y="0"/>
              <wp:lineTo x="0" y="0"/>
            </wp:wrapPolygon>
          </wp:wrapTight>
          <wp:docPr id="3" name="Picture 3"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543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4B5A">
      <w:rPr>
        <w:color w:val="385623" w:themeColor="accent6" w:themeShade="80"/>
      </w:rPr>
      <w:ptab w:relativeTo="margin" w:alignment="center" w:leader="none"/>
    </w:r>
    <w:r w:rsidRPr="00864B5A">
      <w:rPr>
        <w:color w:val="385623" w:themeColor="accent6" w:themeShade="80"/>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11122" w14:textId="77777777" w:rsidR="007A1A4A" w:rsidRDefault="007A1A4A">
    <w:pPr>
      <w:pStyle w:val="Header"/>
    </w:pPr>
    <w:r>
      <w:rPr>
        <w:noProof/>
        <w:lang w:val="en-ZA" w:eastAsia="en-ZA"/>
      </w:rPr>
      <w:drawing>
        <wp:anchor distT="0" distB="0" distL="114300" distR="114300" simplePos="0" relativeHeight="251657216" behindDoc="1" locked="0" layoutInCell="1" allowOverlap="1" wp14:anchorId="79114497" wp14:editId="1CF1DE37">
          <wp:simplePos x="0" y="0"/>
          <wp:positionH relativeFrom="column">
            <wp:posOffset>1319848</wp:posOffset>
          </wp:positionH>
          <wp:positionV relativeFrom="paragraph">
            <wp:posOffset>-354965</wp:posOffset>
          </wp:positionV>
          <wp:extent cx="3435350" cy="1151890"/>
          <wp:effectExtent l="0" t="0" r="0" b="0"/>
          <wp:wrapTight wrapText="bothSides">
            <wp:wrapPolygon edited="0">
              <wp:start x="0" y="0"/>
              <wp:lineTo x="0" y="21076"/>
              <wp:lineTo x="21440" y="21076"/>
              <wp:lineTo x="21440" y="0"/>
              <wp:lineTo x="0" y="0"/>
            </wp:wrapPolygon>
          </wp:wrapTight>
          <wp:docPr id="4"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12976382">
    <w:abstractNumId w:val="8"/>
  </w:num>
  <w:num w:numId="2" w16cid:durableId="133629832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2081370103">
    <w:abstractNumId w:val="5"/>
  </w:num>
  <w:num w:numId="4" w16cid:durableId="22172541">
    <w:abstractNumId w:val="6"/>
  </w:num>
  <w:num w:numId="5" w16cid:durableId="534269734">
    <w:abstractNumId w:val="3"/>
  </w:num>
  <w:num w:numId="6" w16cid:durableId="41254629">
    <w:abstractNumId w:val="7"/>
  </w:num>
  <w:num w:numId="7" w16cid:durableId="189418772">
    <w:abstractNumId w:val="4"/>
  </w:num>
  <w:num w:numId="8" w16cid:durableId="1917938654">
    <w:abstractNumId w:val="1"/>
  </w:num>
  <w:num w:numId="9" w16cid:durableId="8863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COwEI5HBVeoFFUlgzYwXXJjJBBGXcLh819ozccnTr1YPhlM3+R8quwJsrKJXwvqRZlvrwYp472Vh/I+/TW1HMg==" w:salt="LYrwzKGWS3MoUHrFhqb5xA=="/>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307"/>
    <w:rsid w:val="00002546"/>
    <w:rsid w:val="000112E1"/>
    <w:rsid w:val="00012D9F"/>
    <w:rsid w:val="000132C3"/>
    <w:rsid w:val="00014234"/>
    <w:rsid w:val="00014FC5"/>
    <w:rsid w:val="00017034"/>
    <w:rsid w:val="00017D81"/>
    <w:rsid w:val="00021AD5"/>
    <w:rsid w:val="00024408"/>
    <w:rsid w:val="0002475F"/>
    <w:rsid w:val="0002639C"/>
    <w:rsid w:val="000273A2"/>
    <w:rsid w:val="00032213"/>
    <w:rsid w:val="000457F7"/>
    <w:rsid w:val="00045B55"/>
    <w:rsid w:val="00047DE3"/>
    <w:rsid w:val="0005142B"/>
    <w:rsid w:val="000575D3"/>
    <w:rsid w:val="000579E8"/>
    <w:rsid w:val="00065D71"/>
    <w:rsid w:val="000726BB"/>
    <w:rsid w:val="00072A2B"/>
    <w:rsid w:val="00072DD8"/>
    <w:rsid w:val="0007543F"/>
    <w:rsid w:val="00077CDE"/>
    <w:rsid w:val="00080386"/>
    <w:rsid w:val="000824CE"/>
    <w:rsid w:val="000837F3"/>
    <w:rsid w:val="000840C5"/>
    <w:rsid w:val="00090509"/>
    <w:rsid w:val="00091CC9"/>
    <w:rsid w:val="000921B0"/>
    <w:rsid w:val="000951DB"/>
    <w:rsid w:val="000977BC"/>
    <w:rsid w:val="000A2D74"/>
    <w:rsid w:val="000A5ED4"/>
    <w:rsid w:val="000B1665"/>
    <w:rsid w:val="000B3239"/>
    <w:rsid w:val="000B4D71"/>
    <w:rsid w:val="000B7155"/>
    <w:rsid w:val="000C10F6"/>
    <w:rsid w:val="000C3129"/>
    <w:rsid w:val="000C34BA"/>
    <w:rsid w:val="000C3A12"/>
    <w:rsid w:val="000C4018"/>
    <w:rsid w:val="000C745D"/>
    <w:rsid w:val="000D3CF1"/>
    <w:rsid w:val="000D4196"/>
    <w:rsid w:val="000D5596"/>
    <w:rsid w:val="000D67D7"/>
    <w:rsid w:val="000E0EF7"/>
    <w:rsid w:val="000E5909"/>
    <w:rsid w:val="000E73A4"/>
    <w:rsid w:val="000E77FF"/>
    <w:rsid w:val="000F33C7"/>
    <w:rsid w:val="000F6BC8"/>
    <w:rsid w:val="000F73EE"/>
    <w:rsid w:val="001008DE"/>
    <w:rsid w:val="00102196"/>
    <w:rsid w:val="001023A7"/>
    <w:rsid w:val="0010363A"/>
    <w:rsid w:val="00103D50"/>
    <w:rsid w:val="00104531"/>
    <w:rsid w:val="001051A5"/>
    <w:rsid w:val="001063CE"/>
    <w:rsid w:val="00110E14"/>
    <w:rsid w:val="001131FE"/>
    <w:rsid w:val="00113D10"/>
    <w:rsid w:val="00116C6C"/>
    <w:rsid w:val="00117D64"/>
    <w:rsid w:val="00121E13"/>
    <w:rsid w:val="001266BD"/>
    <w:rsid w:val="00126713"/>
    <w:rsid w:val="001269CE"/>
    <w:rsid w:val="00130814"/>
    <w:rsid w:val="00133B93"/>
    <w:rsid w:val="00134D07"/>
    <w:rsid w:val="00135F00"/>
    <w:rsid w:val="00136C47"/>
    <w:rsid w:val="001377F4"/>
    <w:rsid w:val="00137EBC"/>
    <w:rsid w:val="00140079"/>
    <w:rsid w:val="00142BF8"/>
    <w:rsid w:val="001456CC"/>
    <w:rsid w:val="00147B52"/>
    <w:rsid w:val="00150B7A"/>
    <w:rsid w:val="00157942"/>
    <w:rsid w:val="00157963"/>
    <w:rsid w:val="00162A55"/>
    <w:rsid w:val="00162FF1"/>
    <w:rsid w:val="0016407F"/>
    <w:rsid w:val="00165D91"/>
    <w:rsid w:val="00167ACD"/>
    <w:rsid w:val="00167E6A"/>
    <w:rsid w:val="00174299"/>
    <w:rsid w:val="00174D7C"/>
    <w:rsid w:val="001758C7"/>
    <w:rsid w:val="00176372"/>
    <w:rsid w:val="00176E8E"/>
    <w:rsid w:val="00177F37"/>
    <w:rsid w:val="001818D7"/>
    <w:rsid w:val="00181AAF"/>
    <w:rsid w:val="00186309"/>
    <w:rsid w:val="00186786"/>
    <w:rsid w:val="00187119"/>
    <w:rsid w:val="00187CEC"/>
    <w:rsid w:val="0019065F"/>
    <w:rsid w:val="00190B9C"/>
    <w:rsid w:val="00190D6E"/>
    <w:rsid w:val="00196A1F"/>
    <w:rsid w:val="00197996"/>
    <w:rsid w:val="001A29A0"/>
    <w:rsid w:val="001A3931"/>
    <w:rsid w:val="001A44B4"/>
    <w:rsid w:val="001A5502"/>
    <w:rsid w:val="001A62CF"/>
    <w:rsid w:val="001A6B1F"/>
    <w:rsid w:val="001A7A1D"/>
    <w:rsid w:val="001B50A5"/>
    <w:rsid w:val="001B61DA"/>
    <w:rsid w:val="001B70E2"/>
    <w:rsid w:val="001C0CC4"/>
    <w:rsid w:val="001C31B8"/>
    <w:rsid w:val="001C6B06"/>
    <w:rsid w:val="001C743A"/>
    <w:rsid w:val="001D16FE"/>
    <w:rsid w:val="001D3A93"/>
    <w:rsid w:val="001E216B"/>
    <w:rsid w:val="001E3B53"/>
    <w:rsid w:val="001E78ED"/>
    <w:rsid w:val="001E7B35"/>
    <w:rsid w:val="001F0D19"/>
    <w:rsid w:val="001F485B"/>
    <w:rsid w:val="001F4B0B"/>
    <w:rsid w:val="001F4F85"/>
    <w:rsid w:val="0020440A"/>
    <w:rsid w:val="00204DF7"/>
    <w:rsid w:val="00213031"/>
    <w:rsid w:val="00215142"/>
    <w:rsid w:val="0021529B"/>
    <w:rsid w:val="002159FD"/>
    <w:rsid w:val="00217C15"/>
    <w:rsid w:val="0022304C"/>
    <w:rsid w:val="00230BAB"/>
    <w:rsid w:val="00230F14"/>
    <w:rsid w:val="00231FBD"/>
    <w:rsid w:val="00232CA4"/>
    <w:rsid w:val="00232E90"/>
    <w:rsid w:val="00235C02"/>
    <w:rsid w:val="00237A6D"/>
    <w:rsid w:val="00240639"/>
    <w:rsid w:val="00242C58"/>
    <w:rsid w:val="002440C8"/>
    <w:rsid w:val="002453AD"/>
    <w:rsid w:val="00246314"/>
    <w:rsid w:val="00254362"/>
    <w:rsid w:val="0025665C"/>
    <w:rsid w:val="0026018A"/>
    <w:rsid w:val="0026319D"/>
    <w:rsid w:val="0026568B"/>
    <w:rsid w:val="00266E46"/>
    <w:rsid w:val="0027171A"/>
    <w:rsid w:val="00273198"/>
    <w:rsid w:val="00273C3F"/>
    <w:rsid w:val="00274EF9"/>
    <w:rsid w:val="00275FFC"/>
    <w:rsid w:val="00277911"/>
    <w:rsid w:val="00284CEB"/>
    <w:rsid w:val="00285C7D"/>
    <w:rsid w:val="00287C7B"/>
    <w:rsid w:val="0029241C"/>
    <w:rsid w:val="00294474"/>
    <w:rsid w:val="00296CB2"/>
    <w:rsid w:val="002A23CA"/>
    <w:rsid w:val="002A2FEE"/>
    <w:rsid w:val="002A34EC"/>
    <w:rsid w:val="002A4A97"/>
    <w:rsid w:val="002A60B6"/>
    <w:rsid w:val="002A6FE2"/>
    <w:rsid w:val="002A7909"/>
    <w:rsid w:val="002B1F46"/>
    <w:rsid w:val="002B322D"/>
    <w:rsid w:val="002B3426"/>
    <w:rsid w:val="002B3623"/>
    <w:rsid w:val="002B4126"/>
    <w:rsid w:val="002B4736"/>
    <w:rsid w:val="002C3632"/>
    <w:rsid w:val="002C60F9"/>
    <w:rsid w:val="002C6964"/>
    <w:rsid w:val="002D1CC3"/>
    <w:rsid w:val="002D4D3C"/>
    <w:rsid w:val="002D70E3"/>
    <w:rsid w:val="002D758F"/>
    <w:rsid w:val="002E03C3"/>
    <w:rsid w:val="002E05EA"/>
    <w:rsid w:val="002E548E"/>
    <w:rsid w:val="002E57F4"/>
    <w:rsid w:val="002E6CAF"/>
    <w:rsid w:val="002E7E49"/>
    <w:rsid w:val="002F1CF7"/>
    <w:rsid w:val="002F4D63"/>
    <w:rsid w:val="002F52D6"/>
    <w:rsid w:val="002F74DF"/>
    <w:rsid w:val="002F7C8F"/>
    <w:rsid w:val="00300E97"/>
    <w:rsid w:val="00302452"/>
    <w:rsid w:val="0030265C"/>
    <w:rsid w:val="0030421B"/>
    <w:rsid w:val="003065B8"/>
    <w:rsid w:val="00307C2E"/>
    <w:rsid w:val="00311BA4"/>
    <w:rsid w:val="00313DD7"/>
    <w:rsid w:val="003140FB"/>
    <w:rsid w:val="003153BB"/>
    <w:rsid w:val="00315E13"/>
    <w:rsid w:val="00316432"/>
    <w:rsid w:val="003175B9"/>
    <w:rsid w:val="003207E6"/>
    <w:rsid w:val="00323CE1"/>
    <w:rsid w:val="003247AB"/>
    <w:rsid w:val="00326BD0"/>
    <w:rsid w:val="0032773F"/>
    <w:rsid w:val="003300A9"/>
    <w:rsid w:val="00331A1B"/>
    <w:rsid w:val="0033759C"/>
    <w:rsid w:val="003379A7"/>
    <w:rsid w:val="00337C1A"/>
    <w:rsid w:val="00337C34"/>
    <w:rsid w:val="00340383"/>
    <w:rsid w:val="00340912"/>
    <w:rsid w:val="003448DA"/>
    <w:rsid w:val="00344AFB"/>
    <w:rsid w:val="003455BF"/>
    <w:rsid w:val="00347C4E"/>
    <w:rsid w:val="0035296A"/>
    <w:rsid w:val="00353913"/>
    <w:rsid w:val="003542AE"/>
    <w:rsid w:val="00354633"/>
    <w:rsid w:val="0035477F"/>
    <w:rsid w:val="00354FC0"/>
    <w:rsid w:val="00355216"/>
    <w:rsid w:val="00363B26"/>
    <w:rsid w:val="00371720"/>
    <w:rsid w:val="003748DE"/>
    <w:rsid w:val="003758DC"/>
    <w:rsid w:val="00375909"/>
    <w:rsid w:val="0037711E"/>
    <w:rsid w:val="00382484"/>
    <w:rsid w:val="0038719D"/>
    <w:rsid w:val="003903CD"/>
    <w:rsid w:val="00396536"/>
    <w:rsid w:val="003A4252"/>
    <w:rsid w:val="003A582D"/>
    <w:rsid w:val="003A7530"/>
    <w:rsid w:val="003B0838"/>
    <w:rsid w:val="003B0B3E"/>
    <w:rsid w:val="003B4946"/>
    <w:rsid w:val="003B7121"/>
    <w:rsid w:val="003B79F4"/>
    <w:rsid w:val="003D127C"/>
    <w:rsid w:val="003D4B05"/>
    <w:rsid w:val="003D67F2"/>
    <w:rsid w:val="003D7903"/>
    <w:rsid w:val="003E0D5D"/>
    <w:rsid w:val="003E22AA"/>
    <w:rsid w:val="003E2300"/>
    <w:rsid w:val="003E2A93"/>
    <w:rsid w:val="003E3921"/>
    <w:rsid w:val="003E5A68"/>
    <w:rsid w:val="003E6CA8"/>
    <w:rsid w:val="003F0C8B"/>
    <w:rsid w:val="003F102D"/>
    <w:rsid w:val="003F6A12"/>
    <w:rsid w:val="004004B5"/>
    <w:rsid w:val="00401268"/>
    <w:rsid w:val="00407DD4"/>
    <w:rsid w:val="00410345"/>
    <w:rsid w:val="004161D3"/>
    <w:rsid w:val="00424964"/>
    <w:rsid w:val="0042533B"/>
    <w:rsid w:val="004301A7"/>
    <w:rsid w:val="00431E91"/>
    <w:rsid w:val="0043217E"/>
    <w:rsid w:val="00432307"/>
    <w:rsid w:val="00433938"/>
    <w:rsid w:val="00437B62"/>
    <w:rsid w:val="00441234"/>
    <w:rsid w:val="0044392B"/>
    <w:rsid w:val="00446D5B"/>
    <w:rsid w:val="00450694"/>
    <w:rsid w:val="00452C06"/>
    <w:rsid w:val="00454405"/>
    <w:rsid w:val="00463984"/>
    <w:rsid w:val="00464DE9"/>
    <w:rsid w:val="00464DF5"/>
    <w:rsid w:val="00466A90"/>
    <w:rsid w:val="00470913"/>
    <w:rsid w:val="004718B1"/>
    <w:rsid w:val="00474D83"/>
    <w:rsid w:val="00476DDD"/>
    <w:rsid w:val="00480354"/>
    <w:rsid w:val="004809DD"/>
    <w:rsid w:val="004823E8"/>
    <w:rsid w:val="004846CC"/>
    <w:rsid w:val="00484F24"/>
    <w:rsid w:val="0048603B"/>
    <w:rsid w:val="00486A2E"/>
    <w:rsid w:val="0049061D"/>
    <w:rsid w:val="004972FD"/>
    <w:rsid w:val="004A0912"/>
    <w:rsid w:val="004A11E5"/>
    <w:rsid w:val="004A17B2"/>
    <w:rsid w:val="004A1FF4"/>
    <w:rsid w:val="004A2085"/>
    <w:rsid w:val="004A360F"/>
    <w:rsid w:val="004A65B2"/>
    <w:rsid w:val="004A77AC"/>
    <w:rsid w:val="004B22C9"/>
    <w:rsid w:val="004B3158"/>
    <w:rsid w:val="004B33CF"/>
    <w:rsid w:val="004B46EA"/>
    <w:rsid w:val="004B60A4"/>
    <w:rsid w:val="004B7B49"/>
    <w:rsid w:val="004D0780"/>
    <w:rsid w:val="004D5921"/>
    <w:rsid w:val="004D78CB"/>
    <w:rsid w:val="004D7C6A"/>
    <w:rsid w:val="004E02DA"/>
    <w:rsid w:val="004E2C6D"/>
    <w:rsid w:val="004E4EA3"/>
    <w:rsid w:val="004E633A"/>
    <w:rsid w:val="004F1BB1"/>
    <w:rsid w:val="004F1D6B"/>
    <w:rsid w:val="004F2A22"/>
    <w:rsid w:val="004F5ADA"/>
    <w:rsid w:val="004F5DE9"/>
    <w:rsid w:val="00500137"/>
    <w:rsid w:val="005010F1"/>
    <w:rsid w:val="00502961"/>
    <w:rsid w:val="0051196C"/>
    <w:rsid w:val="00513DA0"/>
    <w:rsid w:val="005155A3"/>
    <w:rsid w:val="0052240F"/>
    <w:rsid w:val="00522590"/>
    <w:rsid w:val="00522FC2"/>
    <w:rsid w:val="005267EE"/>
    <w:rsid w:val="00526EA3"/>
    <w:rsid w:val="00527C32"/>
    <w:rsid w:val="00530C9B"/>
    <w:rsid w:val="0053131C"/>
    <w:rsid w:val="00532258"/>
    <w:rsid w:val="00532378"/>
    <w:rsid w:val="00533177"/>
    <w:rsid w:val="00536A88"/>
    <w:rsid w:val="0054185D"/>
    <w:rsid w:val="00542910"/>
    <w:rsid w:val="00543CFF"/>
    <w:rsid w:val="00552B5A"/>
    <w:rsid w:val="00552D3D"/>
    <w:rsid w:val="00555C36"/>
    <w:rsid w:val="00560494"/>
    <w:rsid w:val="00566D19"/>
    <w:rsid w:val="0057086E"/>
    <w:rsid w:val="005721AD"/>
    <w:rsid w:val="0057282A"/>
    <w:rsid w:val="0057291E"/>
    <w:rsid w:val="00572AF5"/>
    <w:rsid w:val="00572C4B"/>
    <w:rsid w:val="00575D97"/>
    <w:rsid w:val="005839FC"/>
    <w:rsid w:val="00587A65"/>
    <w:rsid w:val="00595948"/>
    <w:rsid w:val="00595C09"/>
    <w:rsid w:val="0059625F"/>
    <w:rsid w:val="005A060C"/>
    <w:rsid w:val="005A0D21"/>
    <w:rsid w:val="005A1796"/>
    <w:rsid w:val="005A17C3"/>
    <w:rsid w:val="005A296C"/>
    <w:rsid w:val="005A2FEC"/>
    <w:rsid w:val="005A3C31"/>
    <w:rsid w:val="005A603D"/>
    <w:rsid w:val="005A7A2E"/>
    <w:rsid w:val="005A7FF9"/>
    <w:rsid w:val="005B11E2"/>
    <w:rsid w:val="005B2E9F"/>
    <w:rsid w:val="005B2EED"/>
    <w:rsid w:val="005B3B7E"/>
    <w:rsid w:val="005B51D1"/>
    <w:rsid w:val="005B59D4"/>
    <w:rsid w:val="005B5FA9"/>
    <w:rsid w:val="005B7CD0"/>
    <w:rsid w:val="005C01A0"/>
    <w:rsid w:val="005C30AF"/>
    <w:rsid w:val="005C47DB"/>
    <w:rsid w:val="005C4F93"/>
    <w:rsid w:val="005C55AA"/>
    <w:rsid w:val="005C733B"/>
    <w:rsid w:val="005C7B1A"/>
    <w:rsid w:val="005D0D2D"/>
    <w:rsid w:val="005D4C01"/>
    <w:rsid w:val="005D55F8"/>
    <w:rsid w:val="005D572F"/>
    <w:rsid w:val="005D6779"/>
    <w:rsid w:val="005E5E3F"/>
    <w:rsid w:val="005E6791"/>
    <w:rsid w:val="005E6F7E"/>
    <w:rsid w:val="005E7739"/>
    <w:rsid w:val="005F0586"/>
    <w:rsid w:val="005F2097"/>
    <w:rsid w:val="005F2260"/>
    <w:rsid w:val="005F231A"/>
    <w:rsid w:val="005F3494"/>
    <w:rsid w:val="005F6AAB"/>
    <w:rsid w:val="006004A2"/>
    <w:rsid w:val="0060089A"/>
    <w:rsid w:val="00604E62"/>
    <w:rsid w:val="00611F18"/>
    <w:rsid w:val="0061355B"/>
    <w:rsid w:val="00613CDB"/>
    <w:rsid w:val="006140FB"/>
    <w:rsid w:val="00616D00"/>
    <w:rsid w:val="00622A8D"/>
    <w:rsid w:val="00623CAF"/>
    <w:rsid w:val="00625B01"/>
    <w:rsid w:val="0062742A"/>
    <w:rsid w:val="00627E44"/>
    <w:rsid w:val="00630E6A"/>
    <w:rsid w:val="00633709"/>
    <w:rsid w:val="00636D7F"/>
    <w:rsid w:val="00642B27"/>
    <w:rsid w:val="00646E3F"/>
    <w:rsid w:val="00647749"/>
    <w:rsid w:val="006516C6"/>
    <w:rsid w:val="00652815"/>
    <w:rsid w:val="0065494C"/>
    <w:rsid w:val="006558D0"/>
    <w:rsid w:val="00657076"/>
    <w:rsid w:val="00662DFA"/>
    <w:rsid w:val="00667B60"/>
    <w:rsid w:val="00667E68"/>
    <w:rsid w:val="00675F56"/>
    <w:rsid w:val="0067720C"/>
    <w:rsid w:val="0068258F"/>
    <w:rsid w:val="00684951"/>
    <w:rsid w:val="00685126"/>
    <w:rsid w:val="00695752"/>
    <w:rsid w:val="006977F3"/>
    <w:rsid w:val="006A1B34"/>
    <w:rsid w:val="006A40A0"/>
    <w:rsid w:val="006A51F6"/>
    <w:rsid w:val="006A5582"/>
    <w:rsid w:val="006A6513"/>
    <w:rsid w:val="006B0E05"/>
    <w:rsid w:val="006B1BC4"/>
    <w:rsid w:val="006B3669"/>
    <w:rsid w:val="006B4554"/>
    <w:rsid w:val="006B4873"/>
    <w:rsid w:val="006B5575"/>
    <w:rsid w:val="006B7F9C"/>
    <w:rsid w:val="006C4002"/>
    <w:rsid w:val="006C666B"/>
    <w:rsid w:val="006D0049"/>
    <w:rsid w:val="006D072B"/>
    <w:rsid w:val="006D0886"/>
    <w:rsid w:val="006D19C6"/>
    <w:rsid w:val="006D367A"/>
    <w:rsid w:val="006D375B"/>
    <w:rsid w:val="006D6674"/>
    <w:rsid w:val="006E5D80"/>
    <w:rsid w:val="006F6D7E"/>
    <w:rsid w:val="00701C47"/>
    <w:rsid w:val="00702491"/>
    <w:rsid w:val="00703BE3"/>
    <w:rsid w:val="00707409"/>
    <w:rsid w:val="0071699D"/>
    <w:rsid w:val="00717997"/>
    <w:rsid w:val="00720E8D"/>
    <w:rsid w:val="00721A77"/>
    <w:rsid w:val="00721F78"/>
    <w:rsid w:val="00723165"/>
    <w:rsid w:val="007276CE"/>
    <w:rsid w:val="00727EC5"/>
    <w:rsid w:val="00733E1A"/>
    <w:rsid w:val="00734B2E"/>
    <w:rsid w:val="00734EBE"/>
    <w:rsid w:val="007368E5"/>
    <w:rsid w:val="00740198"/>
    <w:rsid w:val="007410EC"/>
    <w:rsid w:val="00741A29"/>
    <w:rsid w:val="00743631"/>
    <w:rsid w:val="007456EE"/>
    <w:rsid w:val="0075387C"/>
    <w:rsid w:val="00753BD9"/>
    <w:rsid w:val="007605EB"/>
    <w:rsid w:val="00761062"/>
    <w:rsid w:val="007631F2"/>
    <w:rsid w:val="007653BB"/>
    <w:rsid w:val="00770314"/>
    <w:rsid w:val="007718D1"/>
    <w:rsid w:val="0077248C"/>
    <w:rsid w:val="0077503B"/>
    <w:rsid w:val="00776CE2"/>
    <w:rsid w:val="00777366"/>
    <w:rsid w:val="007776A7"/>
    <w:rsid w:val="00780703"/>
    <w:rsid w:val="00783058"/>
    <w:rsid w:val="00783239"/>
    <w:rsid w:val="00783422"/>
    <w:rsid w:val="007835AD"/>
    <w:rsid w:val="00785332"/>
    <w:rsid w:val="00786485"/>
    <w:rsid w:val="00793FA2"/>
    <w:rsid w:val="00794909"/>
    <w:rsid w:val="00795E83"/>
    <w:rsid w:val="007A12D0"/>
    <w:rsid w:val="007A1A4A"/>
    <w:rsid w:val="007A6604"/>
    <w:rsid w:val="007B0249"/>
    <w:rsid w:val="007B3582"/>
    <w:rsid w:val="007B5988"/>
    <w:rsid w:val="007B7403"/>
    <w:rsid w:val="007B7811"/>
    <w:rsid w:val="007C2A66"/>
    <w:rsid w:val="007C30C0"/>
    <w:rsid w:val="007C31BE"/>
    <w:rsid w:val="007C495F"/>
    <w:rsid w:val="007C55E3"/>
    <w:rsid w:val="007C783A"/>
    <w:rsid w:val="007D02AC"/>
    <w:rsid w:val="007D0466"/>
    <w:rsid w:val="007D0D2E"/>
    <w:rsid w:val="007D1691"/>
    <w:rsid w:val="007D47C4"/>
    <w:rsid w:val="007D645B"/>
    <w:rsid w:val="007D6608"/>
    <w:rsid w:val="007D6AF0"/>
    <w:rsid w:val="007D7E59"/>
    <w:rsid w:val="007E01F6"/>
    <w:rsid w:val="007E1BAF"/>
    <w:rsid w:val="007E2645"/>
    <w:rsid w:val="007E2E01"/>
    <w:rsid w:val="007E353C"/>
    <w:rsid w:val="007E7F10"/>
    <w:rsid w:val="007F1A54"/>
    <w:rsid w:val="007F264B"/>
    <w:rsid w:val="007F4864"/>
    <w:rsid w:val="007F4BFC"/>
    <w:rsid w:val="007F5636"/>
    <w:rsid w:val="00800CB8"/>
    <w:rsid w:val="0080379E"/>
    <w:rsid w:val="00807958"/>
    <w:rsid w:val="008115A7"/>
    <w:rsid w:val="00812095"/>
    <w:rsid w:val="0081507A"/>
    <w:rsid w:val="00815DC5"/>
    <w:rsid w:val="00817E09"/>
    <w:rsid w:val="008200C3"/>
    <w:rsid w:val="00822C51"/>
    <w:rsid w:val="00827D0C"/>
    <w:rsid w:val="00827DBF"/>
    <w:rsid w:val="008303EB"/>
    <w:rsid w:val="00830752"/>
    <w:rsid w:val="0083083F"/>
    <w:rsid w:val="0083339F"/>
    <w:rsid w:val="00833B00"/>
    <w:rsid w:val="008357F2"/>
    <w:rsid w:val="0084000D"/>
    <w:rsid w:val="00840D41"/>
    <w:rsid w:val="00841417"/>
    <w:rsid w:val="00841E14"/>
    <w:rsid w:val="00847A8A"/>
    <w:rsid w:val="00850535"/>
    <w:rsid w:val="00860068"/>
    <w:rsid w:val="00861E29"/>
    <w:rsid w:val="008621EB"/>
    <w:rsid w:val="008630F8"/>
    <w:rsid w:val="00864085"/>
    <w:rsid w:val="008648A0"/>
    <w:rsid w:val="00864B5A"/>
    <w:rsid w:val="00865BD4"/>
    <w:rsid w:val="00866132"/>
    <w:rsid w:val="0086624A"/>
    <w:rsid w:val="00866D03"/>
    <w:rsid w:val="008711F3"/>
    <w:rsid w:val="00874653"/>
    <w:rsid w:val="008824B1"/>
    <w:rsid w:val="008838D0"/>
    <w:rsid w:val="00884279"/>
    <w:rsid w:val="00884479"/>
    <w:rsid w:val="008905D4"/>
    <w:rsid w:val="00890B02"/>
    <w:rsid w:val="00894763"/>
    <w:rsid w:val="00895FC4"/>
    <w:rsid w:val="0089603E"/>
    <w:rsid w:val="00896189"/>
    <w:rsid w:val="00897526"/>
    <w:rsid w:val="008A4D99"/>
    <w:rsid w:val="008A5016"/>
    <w:rsid w:val="008B25AE"/>
    <w:rsid w:val="008B457E"/>
    <w:rsid w:val="008B465D"/>
    <w:rsid w:val="008C3042"/>
    <w:rsid w:val="008C3FCA"/>
    <w:rsid w:val="008C4587"/>
    <w:rsid w:val="008C5599"/>
    <w:rsid w:val="008C6FC3"/>
    <w:rsid w:val="008D2D7D"/>
    <w:rsid w:val="008D35F4"/>
    <w:rsid w:val="008D73B5"/>
    <w:rsid w:val="008E0420"/>
    <w:rsid w:val="008E4BFC"/>
    <w:rsid w:val="008E511C"/>
    <w:rsid w:val="008E6ED3"/>
    <w:rsid w:val="008F1BD2"/>
    <w:rsid w:val="008F32D7"/>
    <w:rsid w:val="008F614A"/>
    <w:rsid w:val="008F6196"/>
    <w:rsid w:val="008F6D0E"/>
    <w:rsid w:val="008F7F18"/>
    <w:rsid w:val="00900428"/>
    <w:rsid w:val="00904743"/>
    <w:rsid w:val="009051C6"/>
    <w:rsid w:val="00913049"/>
    <w:rsid w:val="00913614"/>
    <w:rsid w:val="00914C1A"/>
    <w:rsid w:val="009171FC"/>
    <w:rsid w:val="0091725E"/>
    <w:rsid w:val="00920A7F"/>
    <w:rsid w:val="009238BF"/>
    <w:rsid w:val="00924D97"/>
    <w:rsid w:val="00925A0E"/>
    <w:rsid w:val="0093218E"/>
    <w:rsid w:val="00933782"/>
    <w:rsid w:val="00935680"/>
    <w:rsid w:val="0093687A"/>
    <w:rsid w:val="00937CAB"/>
    <w:rsid w:val="00940615"/>
    <w:rsid w:val="009421C4"/>
    <w:rsid w:val="009424E3"/>
    <w:rsid w:val="00945A02"/>
    <w:rsid w:val="00947B32"/>
    <w:rsid w:val="0095120F"/>
    <w:rsid w:val="00952280"/>
    <w:rsid w:val="00954C1E"/>
    <w:rsid w:val="009555D8"/>
    <w:rsid w:val="009604F9"/>
    <w:rsid w:val="00962831"/>
    <w:rsid w:val="00967028"/>
    <w:rsid w:val="00975450"/>
    <w:rsid w:val="0097582D"/>
    <w:rsid w:val="0098046E"/>
    <w:rsid w:val="00981E08"/>
    <w:rsid w:val="00984397"/>
    <w:rsid w:val="00985489"/>
    <w:rsid w:val="0098589C"/>
    <w:rsid w:val="0098670F"/>
    <w:rsid w:val="00986D14"/>
    <w:rsid w:val="0099341C"/>
    <w:rsid w:val="00994070"/>
    <w:rsid w:val="00997A7F"/>
    <w:rsid w:val="009A0666"/>
    <w:rsid w:val="009A181F"/>
    <w:rsid w:val="009A27A0"/>
    <w:rsid w:val="009A2DB1"/>
    <w:rsid w:val="009A3615"/>
    <w:rsid w:val="009A4223"/>
    <w:rsid w:val="009A489C"/>
    <w:rsid w:val="009A7C55"/>
    <w:rsid w:val="009A7E11"/>
    <w:rsid w:val="009B1BC3"/>
    <w:rsid w:val="009B4EF3"/>
    <w:rsid w:val="009B5EF6"/>
    <w:rsid w:val="009B638B"/>
    <w:rsid w:val="009C1A7C"/>
    <w:rsid w:val="009C3714"/>
    <w:rsid w:val="009C5D54"/>
    <w:rsid w:val="009D39D6"/>
    <w:rsid w:val="009D3B90"/>
    <w:rsid w:val="009D6BCF"/>
    <w:rsid w:val="009E044D"/>
    <w:rsid w:val="009E28F2"/>
    <w:rsid w:val="009E2E84"/>
    <w:rsid w:val="009E57DB"/>
    <w:rsid w:val="009E5B15"/>
    <w:rsid w:val="009E6C86"/>
    <w:rsid w:val="009F4998"/>
    <w:rsid w:val="009F5295"/>
    <w:rsid w:val="009F5EFE"/>
    <w:rsid w:val="00A0161E"/>
    <w:rsid w:val="00A03680"/>
    <w:rsid w:val="00A05208"/>
    <w:rsid w:val="00A117BA"/>
    <w:rsid w:val="00A16A1A"/>
    <w:rsid w:val="00A204B9"/>
    <w:rsid w:val="00A222C5"/>
    <w:rsid w:val="00A22A62"/>
    <w:rsid w:val="00A24261"/>
    <w:rsid w:val="00A2741D"/>
    <w:rsid w:val="00A3036E"/>
    <w:rsid w:val="00A309B5"/>
    <w:rsid w:val="00A33F70"/>
    <w:rsid w:val="00A35E9D"/>
    <w:rsid w:val="00A40815"/>
    <w:rsid w:val="00A40932"/>
    <w:rsid w:val="00A40F96"/>
    <w:rsid w:val="00A41DFD"/>
    <w:rsid w:val="00A420AF"/>
    <w:rsid w:val="00A46060"/>
    <w:rsid w:val="00A527B2"/>
    <w:rsid w:val="00A528E1"/>
    <w:rsid w:val="00A55201"/>
    <w:rsid w:val="00A57A73"/>
    <w:rsid w:val="00A62DA3"/>
    <w:rsid w:val="00A637E5"/>
    <w:rsid w:val="00A6448F"/>
    <w:rsid w:val="00A665F5"/>
    <w:rsid w:val="00A66D95"/>
    <w:rsid w:val="00A7083C"/>
    <w:rsid w:val="00A72328"/>
    <w:rsid w:val="00A73088"/>
    <w:rsid w:val="00A73E5D"/>
    <w:rsid w:val="00A76A5D"/>
    <w:rsid w:val="00A808E4"/>
    <w:rsid w:val="00A829A3"/>
    <w:rsid w:val="00A8616A"/>
    <w:rsid w:val="00A86EA6"/>
    <w:rsid w:val="00A870BD"/>
    <w:rsid w:val="00A93AB7"/>
    <w:rsid w:val="00A93AF8"/>
    <w:rsid w:val="00AA21A0"/>
    <w:rsid w:val="00AA31D0"/>
    <w:rsid w:val="00AA56EA"/>
    <w:rsid w:val="00AA617A"/>
    <w:rsid w:val="00AA649F"/>
    <w:rsid w:val="00AA73B7"/>
    <w:rsid w:val="00AB1135"/>
    <w:rsid w:val="00AB1AFC"/>
    <w:rsid w:val="00AB3DDF"/>
    <w:rsid w:val="00AC34BA"/>
    <w:rsid w:val="00AC5EE6"/>
    <w:rsid w:val="00AD3E61"/>
    <w:rsid w:val="00AD727D"/>
    <w:rsid w:val="00AD73E6"/>
    <w:rsid w:val="00AD74BD"/>
    <w:rsid w:val="00AE121B"/>
    <w:rsid w:val="00AE5044"/>
    <w:rsid w:val="00AF2529"/>
    <w:rsid w:val="00AF3016"/>
    <w:rsid w:val="00AF5C3D"/>
    <w:rsid w:val="00AF6A29"/>
    <w:rsid w:val="00B0412E"/>
    <w:rsid w:val="00B10194"/>
    <w:rsid w:val="00B10DB0"/>
    <w:rsid w:val="00B11D8F"/>
    <w:rsid w:val="00B140AE"/>
    <w:rsid w:val="00B162CF"/>
    <w:rsid w:val="00B1790F"/>
    <w:rsid w:val="00B23920"/>
    <w:rsid w:val="00B24FB6"/>
    <w:rsid w:val="00B25228"/>
    <w:rsid w:val="00B263B9"/>
    <w:rsid w:val="00B27CED"/>
    <w:rsid w:val="00B3091E"/>
    <w:rsid w:val="00B313AD"/>
    <w:rsid w:val="00B35333"/>
    <w:rsid w:val="00B35AC3"/>
    <w:rsid w:val="00B4256E"/>
    <w:rsid w:val="00B430D8"/>
    <w:rsid w:val="00B43EDC"/>
    <w:rsid w:val="00B45524"/>
    <w:rsid w:val="00B46BF7"/>
    <w:rsid w:val="00B5043C"/>
    <w:rsid w:val="00B5111D"/>
    <w:rsid w:val="00B5161F"/>
    <w:rsid w:val="00B538CF"/>
    <w:rsid w:val="00B55D3D"/>
    <w:rsid w:val="00B55E1E"/>
    <w:rsid w:val="00B607A0"/>
    <w:rsid w:val="00B60F82"/>
    <w:rsid w:val="00B6224C"/>
    <w:rsid w:val="00B64924"/>
    <w:rsid w:val="00B6589D"/>
    <w:rsid w:val="00B66C7F"/>
    <w:rsid w:val="00B67A36"/>
    <w:rsid w:val="00B71F75"/>
    <w:rsid w:val="00B76083"/>
    <w:rsid w:val="00B76DF9"/>
    <w:rsid w:val="00B81207"/>
    <w:rsid w:val="00B846EE"/>
    <w:rsid w:val="00B85F46"/>
    <w:rsid w:val="00B87432"/>
    <w:rsid w:val="00B87806"/>
    <w:rsid w:val="00B87E79"/>
    <w:rsid w:val="00B92B25"/>
    <w:rsid w:val="00B94CD1"/>
    <w:rsid w:val="00B96B21"/>
    <w:rsid w:val="00BA2ED6"/>
    <w:rsid w:val="00BA37E1"/>
    <w:rsid w:val="00BA67C5"/>
    <w:rsid w:val="00BB2ABB"/>
    <w:rsid w:val="00BB5452"/>
    <w:rsid w:val="00BB7119"/>
    <w:rsid w:val="00BB751B"/>
    <w:rsid w:val="00BC084A"/>
    <w:rsid w:val="00BC0DB8"/>
    <w:rsid w:val="00BC27AD"/>
    <w:rsid w:val="00BC4F1A"/>
    <w:rsid w:val="00BC567A"/>
    <w:rsid w:val="00BC66A4"/>
    <w:rsid w:val="00BD139C"/>
    <w:rsid w:val="00BD22F0"/>
    <w:rsid w:val="00BD54AA"/>
    <w:rsid w:val="00BD7D64"/>
    <w:rsid w:val="00BE0828"/>
    <w:rsid w:val="00BE2719"/>
    <w:rsid w:val="00BE3136"/>
    <w:rsid w:val="00BE579B"/>
    <w:rsid w:val="00BE6A0A"/>
    <w:rsid w:val="00BE7048"/>
    <w:rsid w:val="00BF0197"/>
    <w:rsid w:val="00BF0796"/>
    <w:rsid w:val="00BF0D5F"/>
    <w:rsid w:val="00BF3C76"/>
    <w:rsid w:val="00C01027"/>
    <w:rsid w:val="00C012EF"/>
    <w:rsid w:val="00C0189A"/>
    <w:rsid w:val="00C023AD"/>
    <w:rsid w:val="00C03129"/>
    <w:rsid w:val="00C046EB"/>
    <w:rsid w:val="00C12605"/>
    <w:rsid w:val="00C13674"/>
    <w:rsid w:val="00C15D6A"/>
    <w:rsid w:val="00C219B0"/>
    <w:rsid w:val="00C22650"/>
    <w:rsid w:val="00C233B1"/>
    <w:rsid w:val="00C25A69"/>
    <w:rsid w:val="00C264CD"/>
    <w:rsid w:val="00C278E6"/>
    <w:rsid w:val="00C30434"/>
    <w:rsid w:val="00C31BF5"/>
    <w:rsid w:val="00C363EA"/>
    <w:rsid w:val="00C372C2"/>
    <w:rsid w:val="00C40DB5"/>
    <w:rsid w:val="00C41035"/>
    <w:rsid w:val="00C41F57"/>
    <w:rsid w:val="00C43DEA"/>
    <w:rsid w:val="00C43F0E"/>
    <w:rsid w:val="00C4480D"/>
    <w:rsid w:val="00C45524"/>
    <w:rsid w:val="00C46E21"/>
    <w:rsid w:val="00C47816"/>
    <w:rsid w:val="00C47F5F"/>
    <w:rsid w:val="00C50267"/>
    <w:rsid w:val="00C524D3"/>
    <w:rsid w:val="00C609B6"/>
    <w:rsid w:val="00C617C5"/>
    <w:rsid w:val="00C63514"/>
    <w:rsid w:val="00C6476A"/>
    <w:rsid w:val="00C6671A"/>
    <w:rsid w:val="00C7071A"/>
    <w:rsid w:val="00C7223F"/>
    <w:rsid w:val="00C74345"/>
    <w:rsid w:val="00C837C6"/>
    <w:rsid w:val="00C84FCB"/>
    <w:rsid w:val="00C86429"/>
    <w:rsid w:val="00C87417"/>
    <w:rsid w:val="00C959B0"/>
    <w:rsid w:val="00CA36D9"/>
    <w:rsid w:val="00CA3BF3"/>
    <w:rsid w:val="00CA441B"/>
    <w:rsid w:val="00CA45A6"/>
    <w:rsid w:val="00CA5916"/>
    <w:rsid w:val="00CB00E6"/>
    <w:rsid w:val="00CB088C"/>
    <w:rsid w:val="00CB34B9"/>
    <w:rsid w:val="00CB48A0"/>
    <w:rsid w:val="00CB5305"/>
    <w:rsid w:val="00CB6790"/>
    <w:rsid w:val="00CB74E8"/>
    <w:rsid w:val="00CC0934"/>
    <w:rsid w:val="00CC15CC"/>
    <w:rsid w:val="00CC1DAC"/>
    <w:rsid w:val="00CC1FD9"/>
    <w:rsid w:val="00CC20C7"/>
    <w:rsid w:val="00CC3B44"/>
    <w:rsid w:val="00CC5DFC"/>
    <w:rsid w:val="00CC6DD0"/>
    <w:rsid w:val="00CC74D5"/>
    <w:rsid w:val="00CC7E45"/>
    <w:rsid w:val="00CD02D1"/>
    <w:rsid w:val="00CD10FF"/>
    <w:rsid w:val="00CD19D4"/>
    <w:rsid w:val="00CD2306"/>
    <w:rsid w:val="00CD48CC"/>
    <w:rsid w:val="00CD5E66"/>
    <w:rsid w:val="00CD79D4"/>
    <w:rsid w:val="00CE0F81"/>
    <w:rsid w:val="00CE2AA4"/>
    <w:rsid w:val="00CE3CA7"/>
    <w:rsid w:val="00CE6879"/>
    <w:rsid w:val="00CE721D"/>
    <w:rsid w:val="00CE7888"/>
    <w:rsid w:val="00CF04F3"/>
    <w:rsid w:val="00CF0A10"/>
    <w:rsid w:val="00CF2565"/>
    <w:rsid w:val="00CF311D"/>
    <w:rsid w:val="00CF3E10"/>
    <w:rsid w:val="00CF6625"/>
    <w:rsid w:val="00CF6754"/>
    <w:rsid w:val="00D069DF"/>
    <w:rsid w:val="00D1365B"/>
    <w:rsid w:val="00D14D47"/>
    <w:rsid w:val="00D222D7"/>
    <w:rsid w:val="00D22822"/>
    <w:rsid w:val="00D23515"/>
    <w:rsid w:val="00D23A9C"/>
    <w:rsid w:val="00D23CA6"/>
    <w:rsid w:val="00D24ABA"/>
    <w:rsid w:val="00D24DBA"/>
    <w:rsid w:val="00D24FAB"/>
    <w:rsid w:val="00D26666"/>
    <w:rsid w:val="00D3229B"/>
    <w:rsid w:val="00D4103B"/>
    <w:rsid w:val="00D41903"/>
    <w:rsid w:val="00D42236"/>
    <w:rsid w:val="00D42F93"/>
    <w:rsid w:val="00D44F02"/>
    <w:rsid w:val="00D457A8"/>
    <w:rsid w:val="00D462FE"/>
    <w:rsid w:val="00D46878"/>
    <w:rsid w:val="00D502B1"/>
    <w:rsid w:val="00D50907"/>
    <w:rsid w:val="00D52527"/>
    <w:rsid w:val="00D528F6"/>
    <w:rsid w:val="00D5360F"/>
    <w:rsid w:val="00D55D98"/>
    <w:rsid w:val="00D570BC"/>
    <w:rsid w:val="00D57B7B"/>
    <w:rsid w:val="00D6063A"/>
    <w:rsid w:val="00D61A53"/>
    <w:rsid w:val="00D63DF3"/>
    <w:rsid w:val="00D65341"/>
    <w:rsid w:val="00D65642"/>
    <w:rsid w:val="00D70DFB"/>
    <w:rsid w:val="00D710DA"/>
    <w:rsid w:val="00D74FC3"/>
    <w:rsid w:val="00D8452E"/>
    <w:rsid w:val="00D850FB"/>
    <w:rsid w:val="00D85B7C"/>
    <w:rsid w:val="00D85CFD"/>
    <w:rsid w:val="00D91693"/>
    <w:rsid w:val="00D924C9"/>
    <w:rsid w:val="00D93BB4"/>
    <w:rsid w:val="00D94544"/>
    <w:rsid w:val="00D94C44"/>
    <w:rsid w:val="00D94CE3"/>
    <w:rsid w:val="00D95535"/>
    <w:rsid w:val="00D967AC"/>
    <w:rsid w:val="00DA12F5"/>
    <w:rsid w:val="00DA56AC"/>
    <w:rsid w:val="00DA6034"/>
    <w:rsid w:val="00DA62B2"/>
    <w:rsid w:val="00DA7B9A"/>
    <w:rsid w:val="00DB18BD"/>
    <w:rsid w:val="00DB1CDE"/>
    <w:rsid w:val="00DB2698"/>
    <w:rsid w:val="00DB3527"/>
    <w:rsid w:val="00DB403B"/>
    <w:rsid w:val="00DC10DB"/>
    <w:rsid w:val="00DC2C78"/>
    <w:rsid w:val="00DC3BDF"/>
    <w:rsid w:val="00DC5B8E"/>
    <w:rsid w:val="00DC6ACB"/>
    <w:rsid w:val="00DD231F"/>
    <w:rsid w:val="00DD32D5"/>
    <w:rsid w:val="00DD5DD1"/>
    <w:rsid w:val="00DD6D4E"/>
    <w:rsid w:val="00DE0435"/>
    <w:rsid w:val="00DE1094"/>
    <w:rsid w:val="00DE237E"/>
    <w:rsid w:val="00DE30CC"/>
    <w:rsid w:val="00DE3940"/>
    <w:rsid w:val="00DE610C"/>
    <w:rsid w:val="00DF2EFC"/>
    <w:rsid w:val="00DF47EA"/>
    <w:rsid w:val="00DF7608"/>
    <w:rsid w:val="00E003E6"/>
    <w:rsid w:val="00E022CA"/>
    <w:rsid w:val="00E02472"/>
    <w:rsid w:val="00E0437D"/>
    <w:rsid w:val="00E06F68"/>
    <w:rsid w:val="00E07FB3"/>
    <w:rsid w:val="00E11958"/>
    <w:rsid w:val="00E142FC"/>
    <w:rsid w:val="00E15B18"/>
    <w:rsid w:val="00E17292"/>
    <w:rsid w:val="00E2112C"/>
    <w:rsid w:val="00E212AE"/>
    <w:rsid w:val="00E21F5D"/>
    <w:rsid w:val="00E2334B"/>
    <w:rsid w:val="00E23FFE"/>
    <w:rsid w:val="00E25D38"/>
    <w:rsid w:val="00E27B5F"/>
    <w:rsid w:val="00E31447"/>
    <w:rsid w:val="00E342B6"/>
    <w:rsid w:val="00E3519D"/>
    <w:rsid w:val="00E35AEE"/>
    <w:rsid w:val="00E37883"/>
    <w:rsid w:val="00E43668"/>
    <w:rsid w:val="00E4419D"/>
    <w:rsid w:val="00E45816"/>
    <w:rsid w:val="00E45B9E"/>
    <w:rsid w:val="00E50287"/>
    <w:rsid w:val="00E51DCB"/>
    <w:rsid w:val="00E52B11"/>
    <w:rsid w:val="00E56D52"/>
    <w:rsid w:val="00E5712F"/>
    <w:rsid w:val="00E613C1"/>
    <w:rsid w:val="00E621BA"/>
    <w:rsid w:val="00E622E8"/>
    <w:rsid w:val="00E62402"/>
    <w:rsid w:val="00E62BA4"/>
    <w:rsid w:val="00E7460E"/>
    <w:rsid w:val="00E74961"/>
    <w:rsid w:val="00E755B7"/>
    <w:rsid w:val="00E8109D"/>
    <w:rsid w:val="00E87425"/>
    <w:rsid w:val="00E93455"/>
    <w:rsid w:val="00E93FAA"/>
    <w:rsid w:val="00E95710"/>
    <w:rsid w:val="00EA2657"/>
    <w:rsid w:val="00EA3091"/>
    <w:rsid w:val="00EA3458"/>
    <w:rsid w:val="00EA3841"/>
    <w:rsid w:val="00EA451B"/>
    <w:rsid w:val="00EA4BC8"/>
    <w:rsid w:val="00EB29D8"/>
    <w:rsid w:val="00EB4275"/>
    <w:rsid w:val="00EB50CF"/>
    <w:rsid w:val="00EC1206"/>
    <w:rsid w:val="00EC4A90"/>
    <w:rsid w:val="00EC7892"/>
    <w:rsid w:val="00ED048C"/>
    <w:rsid w:val="00ED0E6B"/>
    <w:rsid w:val="00ED3B14"/>
    <w:rsid w:val="00ED4FE2"/>
    <w:rsid w:val="00EE3C69"/>
    <w:rsid w:val="00EE5306"/>
    <w:rsid w:val="00EE5579"/>
    <w:rsid w:val="00EE5D43"/>
    <w:rsid w:val="00EF33F3"/>
    <w:rsid w:val="00EF43AB"/>
    <w:rsid w:val="00F001B0"/>
    <w:rsid w:val="00F005C7"/>
    <w:rsid w:val="00F007CE"/>
    <w:rsid w:val="00F016A5"/>
    <w:rsid w:val="00F04845"/>
    <w:rsid w:val="00F059C8"/>
    <w:rsid w:val="00F05CDC"/>
    <w:rsid w:val="00F10CA5"/>
    <w:rsid w:val="00F111B4"/>
    <w:rsid w:val="00F1255F"/>
    <w:rsid w:val="00F14BAE"/>
    <w:rsid w:val="00F15002"/>
    <w:rsid w:val="00F21D7B"/>
    <w:rsid w:val="00F22CA1"/>
    <w:rsid w:val="00F2565A"/>
    <w:rsid w:val="00F265D6"/>
    <w:rsid w:val="00F3205D"/>
    <w:rsid w:val="00F33175"/>
    <w:rsid w:val="00F34848"/>
    <w:rsid w:val="00F35FFF"/>
    <w:rsid w:val="00F424C9"/>
    <w:rsid w:val="00F44E52"/>
    <w:rsid w:val="00F5433B"/>
    <w:rsid w:val="00F57BF2"/>
    <w:rsid w:val="00F6032F"/>
    <w:rsid w:val="00F63A70"/>
    <w:rsid w:val="00F64054"/>
    <w:rsid w:val="00F646E2"/>
    <w:rsid w:val="00F6511F"/>
    <w:rsid w:val="00F65325"/>
    <w:rsid w:val="00F7012B"/>
    <w:rsid w:val="00F759A2"/>
    <w:rsid w:val="00F768F1"/>
    <w:rsid w:val="00F77376"/>
    <w:rsid w:val="00F826C2"/>
    <w:rsid w:val="00F870C1"/>
    <w:rsid w:val="00F87F19"/>
    <w:rsid w:val="00F90395"/>
    <w:rsid w:val="00F9109D"/>
    <w:rsid w:val="00F92A63"/>
    <w:rsid w:val="00F943EC"/>
    <w:rsid w:val="00F968D0"/>
    <w:rsid w:val="00F97504"/>
    <w:rsid w:val="00FA5136"/>
    <w:rsid w:val="00FA6193"/>
    <w:rsid w:val="00FB060A"/>
    <w:rsid w:val="00FB3C66"/>
    <w:rsid w:val="00FB7D1C"/>
    <w:rsid w:val="00FC7207"/>
    <w:rsid w:val="00FC7C5B"/>
    <w:rsid w:val="00FD2049"/>
    <w:rsid w:val="00FD298A"/>
    <w:rsid w:val="00FD5365"/>
    <w:rsid w:val="00FD602D"/>
    <w:rsid w:val="00FD70B9"/>
    <w:rsid w:val="00FE0A45"/>
    <w:rsid w:val="00FE145A"/>
    <w:rsid w:val="00FE171F"/>
    <w:rsid w:val="00FE535E"/>
    <w:rsid w:val="00FF0209"/>
    <w:rsid w:val="00FF2003"/>
    <w:rsid w:val="00FF20EF"/>
    <w:rsid w:val="00FF6D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56B6876B"/>
  <w15:docId w15:val="{138280ED-B7C0-45DE-9283-AAA10F22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styleId="UnresolvedMention">
    <w:name w:val="Unresolved Mention"/>
    <w:basedOn w:val="DefaultParagraphFont"/>
    <w:uiPriority w:val="99"/>
    <w:semiHidden/>
    <w:unhideWhenUsed/>
    <w:rsid w:val="00526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104887535">
      <w:bodyDiv w:val="1"/>
      <w:marLeft w:val="0"/>
      <w:marRight w:val="0"/>
      <w:marTop w:val="0"/>
      <w:marBottom w:val="0"/>
      <w:divBdr>
        <w:top w:val="none" w:sz="0" w:space="0" w:color="auto"/>
        <w:left w:val="none" w:sz="0" w:space="0" w:color="auto"/>
        <w:bottom w:val="none" w:sz="0" w:space="0" w:color="auto"/>
        <w:right w:val="none" w:sz="0" w:space="0" w:color="auto"/>
      </w:divBdr>
    </w:div>
    <w:div w:id="105660666">
      <w:bodyDiv w:val="1"/>
      <w:marLeft w:val="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56989225">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484704829">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31985413">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698240405">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56750617">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780613813">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860165927">
      <w:bodyDiv w:val="1"/>
      <w:marLeft w:val="0"/>
      <w:marRight w:val="0"/>
      <w:marTop w:val="0"/>
      <w:marBottom w:val="0"/>
      <w:divBdr>
        <w:top w:val="none" w:sz="0" w:space="0" w:color="auto"/>
        <w:left w:val="none" w:sz="0" w:space="0" w:color="auto"/>
        <w:bottom w:val="none" w:sz="0" w:space="0" w:color="auto"/>
        <w:right w:val="none" w:sz="0" w:space="0" w:color="auto"/>
      </w:divBdr>
    </w:div>
    <w:div w:id="865558988">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153566847">
      <w:bodyDiv w:val="1"/>
      <w:marLeft w:val="0"/>
      <w:marRight w:val="0"/>
      <w:marTop w:val="0"/>
      <w:marBottom w:val="0"/>
      <w:divBdr>
        <w:top w:val="none" w:sz="0" w:space="0" w:color="auto"/>
        <w:left w:val="none" w:sz="0" w:space="0" w:color="auto"/>
        <w:bottom w:val="none" w:sz="0" w:space="0" w:color="auto"/>
        <w:right w:val="none" w:sz="0" w:space="0" w:color="auto"/>
      </w:divBdr>
    </w:div>
    <w:div w:id="1164321456">
      <w:bodyDiv w:val="1"/>
      <w:marLeft w:val="0"/>
      <w:marRight w:val="0"/>
      <w:marTop w:val="0"/>
      <w:marBottom w:val="0"/>
      <w:divBdr>
        <w:top w:val="none" w:sz="0" w:space="0" w:color="auto"/>
        <w:left w:val="none" w:sz="0" w:space="0" w:color="auto"/>
        <w:bottom w:val="none" w:sz="0" w:space="0" w:color="auto"/>
        <w:right w:val="none" w:sz="0" w:space="0" w:color="auto"/>
      </w:divBdr>
    </w:div>
    <w:div w:id="1206718630">
      <w:bodyDiv w:val="1"/>
      <w:marLeft w:val="0"/>
      <w:marRight w:val="0"/>
      <w:marTop w:val="0"/>
      <w:marBottom w:val="0"/>
      <w:divBdr>
        <w:top w:val="none" w:sz="0" w:space="0" w:color="auto"/>
        <w:left w:val="none" w:sz="0" w:space="0" w:color="auto"/>
        <w:bottom w:val="none" w:sz="0" w:space="0" w:color="auto"/>
        <w:right w:val="none" w:sz="0" w:space="0" w:color="auto"/>
      </w:divBdr>
    </w:div>
    <w:div w:id="1501197088">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2275369">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724712680">
      <w:bodyDiv w:val="1"/>
      <w:marLeft w:val="0"/>
      <w:marRight w:val="0"/>
      <w:marTop w:val="0"/>
      <w:marBottom w:val="0"/>
      <w:divBdr>
        <w:top w:val="none" w:sz="0" w:space="0" w:color="auto"/>
        <w:left w:val="none" w:sz="0" w:space="0" w:color="auto"/>
        <w:bottom w:val="none" w:sz="0" w:space="0" w:color="auto"/>
        <w:right w:val="none" w:sz="0" w:space="0" w:color="auto"/>
      </w:divBdr>
    </w:div>
    <w:div w:id="1787697427">
      <w:bodyDiv w:val="1"/>
      <w:marLeft w:val="0"/>
      <w:marRight w:val="0"/>
      <w:marTop w:val="0"/>
      <w:marBottom w:val="0"/>
      <w:divBdr>
        <w:top w:val="none" w:sz="0" w:space="0" w:color="auto"/>
        <w:left w:val="none" w:sz="0" w:space="0" w:color="auto"/>
        <w:bottom w:val="none" w:sz="0" w:space="0" w:color="auto"/>
        <w:right w:val="none" w:sz="0" w:space="0" w:color="auto"/>
      </w:divBdr>
    </w:div>
    <w:div w:id="1837765154">
      <w:bodyDiv w:val="1"/>
      <w:marLeft w:val="0"/>
      <w:marRight w:val="0"/>
      <w:marTop w:val="0"/>
      <w:marBottom w:val="0"/>
      <w:divBdr>
        <w:top w:val="none" w:sz="0" w:space="0" w:color="auto"/>
        <w:left w:val="none" w:sz="0" w:space="0" w:color="auto"/>
        <w:bottom w:val="none" w:sz="0" w:space="0" w:color="auto"/>
        <w:right w:val="none" w:sz="0" w:space="0" w:color="auto"/>
      </w:divBdr>
    </w:div>
    <w:div w:id="1895970308">
      <w:bodyDiv w:val="1"/>
      <w:marLeft w:val="0"/>
      <w:marRight w:val="0"/>
      <w:marTop w:val="0"/>
      <w:marBottom w:val="0"/>
      <w:divBdr>
        <w:top w:val="none" w:sz="0" w:space="0" w:color="auto"/>
        <w:left w:val="none" w:sz="0" w:space="0" w:color="auto"/>
        <w:bottom w:val="none" w:sz="0" w:space="0" w:color="auto"/>
        <w:right w:val="none" w:sz="0" w:space="0" w:color="auto"/>
      </w:divBdr>
    </w:div>
    <w:div w:id="1963462659">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4404AB-F10C-44E1-8756-DB4EFAF243EB}">
  <ds:schemaRefs>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purl.org/dc/terms/"/>
    <ds:schemaRef ds:uri="9a927243-a5df-4018-937c-2c2952552e46"/>
    <ds:schemaRef ds:uri="1438d2a2-5de9-49b0-a2cf-8fe7ac5139a8"/>
    <ds:schemaRef ds:uri="http://www.w3.org/XML/1998/namespace"/>
  </ds:schemaRefs>
</ds:datastoreItem>
</file>

<file path=customXml/itemProps2.xml><?xml version="1.0" encoding="utf-8"?>
<ds:datastoreItem xmlns:ds="http://schemas.openxmlformats.org/officeDocument/2006/customXml" ds:itemID="{9EA5681D-BB9D-4F21-9604-5EE840F82340}">
  <ds:schemaRefs>
    <ds:schemaRef ds:uri="http://schemas.openxmlformats.org/officeDocument/2006/bibliography"/>
  </ds:schemaRefs>
</ds:datastoreItem>
</file>

<file path=customXml/itemProps3.xml><?xml version="1.0" encoding="utf-8"?>
<ds:datastoreItem xmlns:ds="http://schemas.openxmlformats.org/officeDocument/2006/customXml" ds:itemID="{476E25AE-D05F-4B75-A691-2D80B3348B1C}">
  <ds:schemaRefs>
    <ds:schemaRef ds:uri="http://schemas.microsoft.com/sharepoint/v3/contenttype/forms"/>
  </ds:schemaRefs>
</ds:datastoreItem>
</file>

<file path=customXml/itemProps4.xml><?xml version="1.0" encoding="utf-8"?>
<ds:datastoreItem xmlns:ds="http://schemas.openxmlformats.org/officeDocument/2006/customXml" ds:itemID="{6FEF8C72-A335-464E-8B54-02189F786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7</Pages>
  <Words>1953</Words>
  <Characters>10691</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World in One Country</vt:lpstr>
    </vt:vector>
  </TitlesOfParts>
  <Company>CAMPWILD</Company>
  <LinksUpToDate>false</LinksUpToDate>
  <CharactersWithSpaces>12619</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in One Country</dc:title>
  <dc:creator>CAMPWILD</dc:creator>
  <cp:lastModifiedBy>Natasha Lewis  – Jenman Safaris</cp:lastModifiedBy>
  <cp:revision>293</cp:revision>
  <cp:lastPrinted>2024-05-21T14:03:00Z</cp:lastPrinted>
  <dcterms:created xsi:type="dcterms:W3CDTF">2019-10-18T13:02:00Z</dcterms:created>
  <dcterms:modified xsi:type="dcterms:W3CDTF">2024-06-06T07:50:00Z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